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32E1F" w14:textId="77777777" w:rsidR="008E4008" w:rsidRPr="008E4008" w:rsidRDefault="008E4008" w:rsidP="008E4008">
      <w:pPr>
        <w:pStyle w:val="NoSpacing"/>
        <w:spacing w:line="360" w:lineRule="auto"/>
        <w:jc w:val="center"/>
        <w:rPr>
          <w:rFonts w:ascii="Times New Roman" w:hAnsi="Times New Roman" w:cs="Times New Roman"/>
          <w:b/>
          <w:sz w:val="28"/>
        </w:rPr>
      </w:pPr>
      <w:r w:rsidRPr="008E4008">
        <w:rPr>
          <w:rFonts w:ascii="Times New Roman" w:hAnsi="Times New Roman" w:cs="Times New Roman"/>
          <w:b/>
          <w:sz w:val="28"/>
        </w:rPr>
        <w:t>REQUEST FOR PROPOSALS</w:t>
      </w:r>
    </w:p>
    <w:p w14:paraId="0169308E" w14:textId="12EBC4DA" w:rsidR="008E4008" w:rsidRPr="008E4008" w:rsidRDefault="008E4008" w:rsidP="0815444A">
      <w:pPr>
        <w:pStyle w:val="NoSpacing"/>
        <w:spacing w:line="276" w:lineRule="auto"/>
        <w:jc w:val="center"/>
        <w:rPr>
          <w:rFonts w:ascii="Times New Roman" w:hAnsi="Times New Roman" w:cs="Times New Roman"/>
          <w:b/>
          <w:bCs/>
          <w:sz w:val="28"/>
          <w:szCs w:val="28"/>
        </w:rPr>
      </w:pPr>
      <w:r w:rsidRPr="0815444A">
        <w:rPr>
          <w:rFonts w:ascii="Times New Roman" w:hAnsi="Times New Roman" w:cs="Times New Roman"/>
          <w:b/>
          <w:bCs/>
          <w:sz w:val="28"/>
          <w:szCs w:val="28"/>
        </w:rPr>
        <w:t xml:space="preserve">Tree </w:t>
      </w:r>
      <w:r w:rsidR="064A44A2" w:rsidRPr="0815444A">
        <w:rPr>
          <w:rFonts w:ascii="Times New Roman" w:hAnsi="Times New Roman" w:cs="Times New Roman"/>
          <w:b/>
          <w:bCs/>
          <w:sz w:val="28"/>
          <w:szCs w:val="28"/>
        </w:rPr>
        <w:t>Planting</w:t>
      </w:r>
      <w:r w:rsidRPr="0815444A">
        <w:rPr>
          <w:rFonts w:ascii="Times New Roman" w:hAnsi="Times New Roman" w:cs="Times New Roman"/>
          <w:b/>
          <w:bCs/>
          <w:sz w:val="28"/>
          <w:szCs w:val="28"/>
        </w:rPr>
        <w:t xml:space="preserve"> and </w:t>
      </w:r>
      <w:r w:rsidR="27DB031B" w:rsidRPr="0815444A">
        <w:rPr>
          <w:rFonts w:ascii="Times New Roman" w:hAnsi="Times New Roman" w:cs="Times New Roman"/>
          <w:b/>
          <w:bCs/>
          <w:sz w:val="28"/>
          <w:szCs w:val="28"/>
        </w:rPr>
        <w:t xml:space="preserve">Update </w:t>
      </w:r>
      <w:r w:rsidRPr="0815444A">
        <w:rPr>
          <w:rFonts w:ascii="Times New Roman" w:hAnsi="Times New Roman" w:cs="Times New Roman"/>
          <w:b/>
          <w:bCs/>
          <w:sz w:val="28"/>
          <w:szCs w:val="28"/>
        </w:rPr>
        <w:t>Community Forest Management Plan</w:t>
      </w:r>
    </w:p>
    <w:p w14:paraId="50FB7714" w14:textId="77777777" w:rsidR="008E4008" w:rsidRPr="008E4008" w:rsidRDefault="008E4008" w:rsidP="00925087">
      <w:pPr>
        <w:pStyle w:val="NoSpacing"/>
        <w:spacing w:line="276" w:lineRule="auto"/>
        <w:jc w:val="center"/>
        <w:rPr>
          <w:rFonts w:ascii="Times New Roman" w:hAnsi="Times New Roman" w:cs="Times New Roman"/>
          <w:b/>
          <w:sz w:val="28"/>
        </w:rPr>
      </w:pPr>
      <w:r w:rsidRPr="008E4008">
        <w:rPr>
          <w:rFonts w:ascii="Times New Roman" w:hAnsi="Times New Roman" w:cs="Times New Roman"/>
          <w:b/>
          <w:sz w:val="28"/>
        </w:rPr>
        <w:t>Village of Lancaster</w:t>
      </w:r>
    </w:p>
    <w:p w14:paraId="672A6659" w14:textId="77777777" w:rsidR="008E4008" w:rsidRPr="008E4008" w:rsidRDefault="008E4008" w:rsidP="00925087">
      <w:pPr>
        <w:pStyle w:val="NoSpacing"/>
        <w:spacing w:line="276" w:lineRule="auto"/>
        <w:jc w:val="center"/>
        <w:rPr>
          <w:rFonts w:ascii="Times New Roman" w:hAnsi="Times New Roman" w:cs="Times New Roman"/>
          <w:b/>
          <w:sz w:val="28"/>
        </w:rPr>
      </w:pPr>
    </w:p>
    <w:p w14:paraId="66E184BC" w14:textId="09E02F34" w:rsidR="008E4008" w:rsidRPr="008E4008" w:rsidRDefault="008E4008" w:rsidP="0815444A">
      <w:pPr>
        <w:pStyle w:val="NoSpacing"/>
        <w:spacing w:line="360" w:lineRule="auto"/>
        <w:jc w:val="center"/>
        <w:rPr>
          <w:rFonts w:ascii="Times New Roman" w:hAnsi="Times New Roman" w:cs="Times New Roman"/>
          <w:b/>
          <w:bCs/>
          <w:sz w:val="28"/>
          <w:szCs w:val="28"/>
        </w:rPr>
      </w:pPr>
      <w:r w:rsidRPr="0815444A">
        <w:rPr>
          <w:rFonts w:ascii="Times New Roman" w:hAnsi="Times New Roman" w:cs="Times New Roman"/>
          <w:b/>
          <w:bCs/>
          <w:sz w:val="28"/>
          <w:szCs w:val="28"/>
        </w:rPr>
        <w:t xml:space="preserve">Proposals due </w:t>
      </w:r>
      <w:r w:rsidR="6D8D4BE4" w:rsidRPr="0815444A">
        <w:rPr>
          <w:rFonts w:ascii="Times New Roman" w:hAnsi="Times New Roman" w:cs="Times New Roman"/>
          <w:b/>
          <w:bCs/>
          <w:sz w:val="28"/>
          <w:szCs w:val="28"/>
        </w:rPr>
        <w:t>August 30</w:t>
      </w:r>
      <w:r w:rsidR="00B15DCD" w:rsidRPr="0815444A">
        <w:rPr>
          <w:rFonts w:ascii="Times New Roman" w:hAnsi="Times New Roman" w:cs="Times New Roman"/>
          <w:b/>
          <w:bCs/>
          <w:sz w:val="28"/>
          <w:szCs w:val="28"/>
        </w:rPr>
        <w:t xml:space="preserve">, </w:t>
      </w:r>
      <w:proofErr w:type="gramStart"/>
      <w:r w:rsidR="00B15DCD" w:rsidRPr="0815444A">
        <w:rPr>
          <w:rFonts w:ascii="Times New Roman" w:hAnsi="Times New Roman" w:cs="Times New Roman"/>
          <w:b/>
          <w:bCs/>
          <w:sz w:val="28"/>
          <w:szCs w:val="28"/>
        </w:rPr>
        <w:t>2</w:t>
      </w:r>
      <w:r w:rsidR="57679843" w:rsidRPr="0815444A">
        <w:rPr>
          <w:rFonts w:ascii="Times New Roman" w:hAnsi="Times New Roman" w:cs="Times New Roman"/>
          <w:b/>
          <w:bCs/>
          <w:sz w:val="28"/>
          <w:szCs w:val="28"/>
        </w:rPr>
        <w:t>024</w:t>
      </w:r>
      <w:proofErr w:type="gramEnd"/>
      <w:r w:rsidRPr="0815444A">
        <w:rPr>
          <w:rFonts w:ascii="Times New Roman" w:hAnsi="Times New Roman" w:cs="Times New Roman"/>
          <w:b/>
          <w:bCs/>
          <w:sz w:val="28"/>
          <w:szCs w:val="28"/>
        </w:rPr>
        <w:t xml:space="preserve"> at 4:00 PM</w:t>
      </w:r>
    </w:p>
    <w:p w14:paraId="0A37501D" w14:textId="77777777" w:rsidR="00400BA1" w:rsidRDefault="00400BA1" w:rsidP="005F5F6A">
      <w:pPr>
        <w:pStyle w:val="NoSpacing"/>
        <w:spacing w:line="360" w:lineRule="auto"/>
        <w:rPr>
          <w:rFonts w:ascii="Times New Roman" w:hAnsi="Times New Roman" w:cs="Times New Roman"/>
        </w:rPr>
      </w:pPr>
    </w:p>
    <w:p w14:paraId="20BED156" w14:textId="77777777" w:rsidR="005F5F6A" w:rsidRPr="008E4008" w:rsidRDefault="008D79EB" w:rsidP="005F5F6A">
      <w:pPr>
        <w:pStyle w:val="NoSpacing"/>
        <w:spacing w:line="360" w:lineRule="auto"/>
        <w:rPr>
          <w:rFonts w:ascii="Times New Roman" w:hAnsi="Times New Roman" w:cs="Times New Roman"/>
          <w:b/>
          <w:sz w:val="24"/>
          <w:u w:val="single"/>
        </w:rPr>
      </w:pPr>
      <w:r>
        <w:rPr>
          <w:rFonts w:ascii="Times New Roman" w:hAnsi="Times New Roman" w:cs="Times New Roman"/>
          <w:b/>
          <w:sz w:val="24"/>
          <w:u w:val="single"/>
        </w:rPr>
        <w:t>PURPOSE</w:t>
      </w:r>
    </w:p>
    <w:p w14:paraId="1CAB30E4" w14:textId="06909200" w:rsidR="00673281" w:rsidRPr="00673281" w:rsidRDefault="008E4008" w:rsidP="0815444A">
      <w:pPr>
        <w:pStyle w:val="NoSpacing"/>
        <w:spacing w:line="360" w:lineRule="auto"/>
        <w:jc w:val="both"/>
        <w:rPr>
          <w:rFonts w:ascii="Times New Roman" w:hAnsi="Times New Roman" w:cs="Times New Roman"/>
        </w:rPr>
      </w:pPr>
      <w:r w:rsidRPr="0815444A">
        <w:rPr>
          <w:rFonts w:ascii="Times New Roman" w:hAnsi="Times New Roman" w:cs="Times New Roman"/>
        </w:rPr>
        <w:t>The</w:t>
      </w:r>
      <w:r w:rsidR="005F5F6A" w:rsidRPr="0815444A">
        <w:rPr>
          <w:rFonts w:ascii="Times New Roman" w:hAnsi="Times New Roman" w:cs="Times New Roman"/>
        </w:rPr>
        <w:t xml:space="preserve"> Village of Lancaster (the Village) seeks proposals from qualified consultants </w:t>
      </w:r>
      <w:r w:rsidR="00400BA1" w:rsidRPr="0815444A">
        <w:rPr>
          <w:rFonts w:ascii="Times New Roman" w:hAnsi="Times New Roman" w:cs="Times New Roman"/>
        </w:rPr>
        <w:t xml:space="preserve">who will use ISA-certified arborists </w:t>
      </w:r>
      <w:r w:rsidR="005F5F6A" w:rsidRPr="0815444A">
        <w:rPr>
          <w:rFonts w:ascii="Times New Roman" w:hAnsi="Times New Roman" w:cs="Times New Roman"/>
        </w:rPr>
        <w:t xml:space="preserve">to </w:t>
      </w:r>
      <w:r w:rsidR="3E73E9BE" w:rsidRPr="0815444A">
        <w:rPr>
          <w:rFonts w:ascii="Times New Roman" w:hAnsi="Times New Roman" w:cs="Times New Roman"/>
        </w:rPr>
        <w:t>provide guidance and coordination of annual tree plantings and update the Village’s Tree Management Plan</w:t>
      </w:r>
      <w:r w:rsidR="6BCBC868" w:rsidRPr="0815444A">
        <w:rPr>
          <w:rFonts w:ascii="Times New Roman" w:hAnsi="Times New Roman" w:cs="Times New Roman"/>
        </w:rPr>
        <w:t>, as part of the subaward grant agreement between American Forests and the Village for Inflation Reduction Act Urban and Community Forestry Initiative.</w:t>
      </w:r>
    </w:p>
    <w:p w14:paraId="18BFBAF2" w14:textId="493F9D14" w:rsidR="00673281" w:rsidRPr="00673281" w:rsidRDefault="00673281" w:rsidP="0815444A">
      <w:pPr>
        <w:pStyle w:val="NoSpacing"/>
        <w:spacing w:line="360" w:lineRule="auto"/>
        <w:jc w:val="both"/>
        <w:rPr>
          <w:rFonts w:ascii="Times New Roman" w:hAnsi="Times New Roman" w:cs="Times New Roman"/>
        </w:rPr>
      </w:pPr>
    </w:p>
    <w:p w14:paraId="683297D3" w14:textId="491C17EB" w:rsidR="00673281" w:rsidRPr="00673281" w:rsidRDefault="008D79EB" w:rsidP="0815444A">
      <w:pPr>
        <w:pStyle w:val="NoSpacing"/>
        <w:spacing w:line="360" w:lineRule="auto"/>
        <w:jc w:val="both"/>
        <w:rPr>
          <w:rFonts w:ascii="Times New Roman" w:hAnsi="Times New Roman" w:cs="Times New Roman"/>
        </w:rPr>
      </w:pPr>
      <w:r w:rsidRPr="0815444A">
        <w:rPr>
          <w:rFonts w:ascii="Times New Roman" w:hAnsi="Times New Roman" w:cs="Times New Roman"/>
        </w:rPr>
        <w:t>The overall goal of the Village is to</w:t>
      </w:r>
      <w:r w:rsidR="2DD89632" w:rsidRPr="0815444A">
        <w:rPr>
          <w:rFonts w:ascii="Times New Roman" w:hAnsi="Times New Roman" w:cs="Times New Roman"/>
        </w:rPr>
        <w:t xml:space="preserve"> </w:t>
      </w:r>
      <w:r w:rsidR="0F41553F" w:rsidRPr="0815444A">
        <w:rPr>
          <w:rFonts w:ascii="Times New Roman" w:hAnsi="Times New Roman" w:cs="Times New Roman"/>
        </w:rPr>
        <w:t>address</w:t>
      </w:r>
      <w:r w:rsidR="2DD89632" w:rsidRPr="0815444A">
        <w:rPr>
          <w:rFonts w:ascii="Times New Roman" w:hAnsi="Times New Roman" w:cs="Times New Roman"/>
        </w:rPr>
        <w:t xml:space="preserve"> deficiencies in tree canopy coverage through the </w:t>
      </w:r>
      <w:r w:rsidR="75A743FB" w:rsidRPr="0815444A">
        <w:rPr>
          <w:rFonts w:ascii="Times New Roman" w:hAnsi="Times New Roman" w:cs="Times New Roman"/>
        </w:rPr>
        <w:t xml:space="preserve">planting of </w:t>
      </w:r>
      <w:r w:rsidR="5D3FF9EB" w:rsidRPr="0815444A">
        <w:rPr>
          <w:rFonts w:ascii="Times New Roman" w:hAnsi="Times New Roman" w:cs="Times New Roman"/>
        </w:rPr>
        <w:t>high-quality</w:t>
      </w:r>
      <w:r w:rsidR="75A743FB" w:rsidRPr="0815444A">
        <w:rPr>
          <w:rFonts w:ascii="Times New Roman" w:hAnsi="Times New Roman" w:cs="Times New Roman"/>
        </w:rPr>
        <w:t xml:space="preserve"> native trees in the public right of way under the supervision of a certified arborist.</w:t>
      </w:r>
      <w:r w:rsidR="303DB2C7" w:rsidRPr="0815444A">
        <w:rPr>
          <w:rFonts w:ascii="Times New Roman" w:hAnsi="Times New Roman" w:cs="Times New Roman"/>
        </w:rPr>
        <w:t xml:space="preserve"> T</w:t>
      </w:r>
      <w:r w:rsidR="660248A9" w:rsidRPr="0815444A">
        <w:rPr>
          <w:rFonts w:ascii="Times New Roman" w:hAnsi="Times New Roman" w:cs="Times New Roman"/>
        </w:rPr>
        <w:t>he village</w:t>
      </w:r>
      <w:r w:rsidR="4A90B45C" w:rsidRPr="0815444A">
        <w:rPr>
          <w:rFonts w:ascii="Times New Roman" w:hAnsi="Times New Roman" w:cs="Times New Roman"/>
        </w:rPr>
        <w:t xml:space="preserve"> with support of a certified arborist will </w:t>
      </w:r>
      <w:r w:rsidR="2DD89632" w:rsidRPr="0815444A">
        <w:rPr>
          <w:rFonts w:ascii="Times New Roman" w:hAnsi="Times New Roman" w:cs="Times New Roman"/>
        </w:rPr>
        <w:t>coordinat</w:t>
      </w:r>
      <w:r w:rsidR="148B439E" w:rsidRPr="0815444A">
        <w:rPr>
          <w:rFonts w:ascii="Times New Roman" w:hAnsi="Times New Roman" w:cs="Times New Roman"/>
        </w:rPr>
        <w:t>e</w:t>
      </w:r>
      <w:r w:rsidR="2DD89632" w:rsidRPr="0815444A">
        <w:rPr>
          <w:rFonts w:ascii="Times New Roman" w:hAnsi="Times New Roman" w:cs="Times New Roman"/>
        </w:rPr>
        <w:t xml:space="preserve"> annual tree plantings and selection of tree species for each planting site</w:t>
      </w:r>
      <w:r w:rsidR="62374040" w:rsidRPr="0815444A">
        <w:rPr>
          <w:rFonts w:ascii="Times New Roman" w:hAnsi="Times New Roman" w:cs="Times New Roman"/>
        </w:rPr>
        <w:t>.</w:t>
      </w:r>
      <w:r w:rsidR="1196F303" w:rsidRPr="0815444A">
        <w:rPr>
          <w:rFonts w:ascii="Times New Roman" w:hAnsi="Times New Roman" w:cs="Times New Roman"/>
        </w:rPr>
        <w:t xml:space="preserve"> The consultant will also update the Village’s Tree Management Plan at the end of the project to account for the completed work and how it impacts </w:t>
      </w:r>
      <w:proofErr w:type="gramStart"/>
      <w:r w:rsidR="1196F303" w:rsidRPr="0815444A">
        <w:rPr>
          <w:rFonts w:ascii="Times New Roman" w:hAnsi="Times New Roman" w:cs="Times New Roman"/>
        </w:rPr>
        <w:t>future plans</w:t>
      </w:r>
      <w:proofErr w:type="gramEnd"/>
      <w:r w:rsidR="1196F303" w:rsidRPr="0815444A">
        <w:rPr>
          <w:rFonts w:ascii="Times New Roman" w:hAnsi="Times New Roman" w:cs="Times New Roman"/>
        </w:rPr>
        <w:t xml:space="preserve"> for the Village.</w:t>
      </w:r>
      <w:r w:rsidR="7D832F4E" w:rsidRPr="0815444A">
        <w:rPr>
          <w:rFonts w:ascii="Times New Roman" w:hAnsi="Times New Roman" w:cs="Times New Roman"/>
        </w:rPr>
        <w:t xml:space="preserve"> The proposed tree planting project will be implemented over four years</w:t>
      </w:r>
    </w:p>
    <w:p w14:paraId="1A42BCEC" w14:textId="2DC00C0A" w:rsidR="00673281" w:rsidRPr="00673281" w:rsidRDefault="00673281" w:rsidP="0815444A">
      <w:pPr>
        <w:pStyle w:val="NoSpacing"/>
        <w:spacing w:line="360" w:lineRule="auto"/>
        <w:jc w:val="both"/>
        <w:rPr>
          <w:rFonts w:ascii="Times New Roman" w:hAnsi="Times New Roman" w:cs="Times New Roman"/>
        </w:rPr>
      </w:pPr>
    </w:p>
    <w:p w14:paraId="1E92E564" w14:textId="01D5F422" w:rsidR="00673281" w:rsidRPr="00673281" w:rsidRDefault="1196F303" w:rsidP="00673281">
      <w:pPr>
        <w:pStyle w:val="NoSpacing"/>
        <w:spacing w:line="360" w:lineRule="auto"/>
        <w:jc w:val="both"/>
        <w:rPr>
          <w:rFonts w:ascii="Times New Roman" w:hAnsi="Times New Roman" w:cs="Times New Roman"/>
        </w:rPr>
      </w:pPr>
      <w:r w:rsidRPr="0815444A">
        <w:rPr>
          <w:rFonts w:ascii="Times New Roman" w:hAnsi="Times New Roman" w:cs="Times New Roman"/>
        </w:rPr>
        <w:t>The proposed project will protect, enhance, and expand equitable tree canopy cover in communities in the Village that currently have low tree canopy cover due to weather, disease, or age.</w:t>
      </w:r>
      <w:r w:rsidR="008D79EB" w:rsidRPr="0815444A">
        <w:rPr>
          <w:rFonts w:ascii="Times New Roman" w:hAnsi="Times New Roman" w:cs="Times New Roman"/>
        </w:rPr>
        <w:t xml:space="preserve"> </w:t>
      </w:r>
      <w:r w:rsidR="00673281" w:rsidRPr="0815444A">
        <w:rPr>
          <w:rFonts w:ascii="Times New Roman" w:hAnsi="Times New Roman" w:cs="Times New Roman"/>
        </w:rPr>
        <w:t xml:space="preserve">The results of this project will help the Village better understand its urban forest’s composition, structure, and tree maintenance needs; plan for short-term and long-term resource allocation; develop risk management strategies; and enable the Village to promote the economic, environmental, and social benefits its trees provide to the community.  </w:t>
      </w:r>
    </w:p>
    <w:p w14:paraId="724335A9" w14:textId="65B232AC" w:rsidR="005F5F6A" w:rsidRDefault="005F5F6A" w:rsidP="005F5F6A">
      <w:pPr>
        <w:pStyle w:val="NoSpacing"/>
        <w:spacing w:line="360" w:lineRule="auto"/>
        <w:rPr>
          <w:rFonts w:ascii="Times New Roman" w:hAnsi="Times New Roman" w:cs="Times New Roman"/>
        </w:rPr>
      </w:pPr>
    </w:p>
    <w:p w14:paraId="1994C235" w14:textId="77777777" w:rsidR="0091075A" w:rsidRDefault="0091075A" w:rsidP="005F5F6A">
      <w:pPr>
        <w:pStyle w:val="NoSpacing"/>
        <w:spacing w:line="360" w:lineRule="auto"/>
        <w:rPr>
          <w:rFonts w:ascii="Times New Roman" w:hAnsi="Times New Roman" w:cs="Times New Roman"/>
        </w:rPr>
      </w:pPr>
    </w:p>
    <w:p w14:paraId="347B0069" w14:textId="77777777" w:rsidR="00C0234E" w:rsidRPr="002553F8" w:rsidRDefault="005F5F6A" w:rsidP="005F5F6A">
      <w:pPr>
        <w:pStyle w:val="NoSpacing"/>
        <w:spacing w:line="360" w:lineRule="auto"/>
        <w:rPr>
          <w:rFonts w:ascii="Times New Roman" w:hAnsi="Times New Roman" w:cs="Times New Roman"/>
          <w:b/>
          <w:sz w:val="24"/>
          <w:u w:val="single"/>
        </w:rPr>
      </w:pPr>
      <w:r w:rsidRPr="002553F8">
        <w:rPr>
          <w:rFonts w:ascii="Times New Roman" w:hAnsi="Times New Roman" w:cs="Times New Roman"/>
          <w:b/>
          <w:sz w:val="24"/>
          <w:u w:val="single"/>
        </w:rPr>
        <w:t xml:space="preserve">BACKGROUND </w:t>
      </w:r>
    </w:p>
    <w:p w14:paraId="5C032F77" w14:textId="19A30B01" w:rsidR="00715432" w:rsidRDefault="00715432" w:rsidP="0815444A">
      <w:pPr>
        <w:pStyle w:val="NoSpacing"/>
        <w:spacing w:line="360" w:lineRule="auto"/>
        <w:jc w:val="both"/>
        <w:rPr>
          <w:rFonts w:ascii="Times New Roman" w:hAnsi="Times New Roman" w:cs="Times New Roman"/>
        </w:rPr>
      </w:pPr>
      <w:r w:rsidRPr="0815444A">
        <w:rPr>
          <w:rFonts w:ascii="Times New Roman" w:hAnsi="Times New Roman" w:cs="Times New Roman"/>
        </w:rPr>
        <w:t>The Village of Lancaster has an area of 2.7 square miles and is home to 10,</w:t>
      </w:r>
      <w:r w:rsidR="490B4647" w:rsidRPr="0815444A">
        <w:rPr>
          <w:rFonts w:ascii="Times New Roman" w:hAnsi="Times New Roman" w:cs="Times New Roman"/>
        </w:rPr>
        <w:t>027</w:t>
      </w:r>
      <w:r w:rsidRPr="0815444A">
        <w:rPr>
          <w:rFonts w:ascii="Times New Roman" w:hAnsi="Times New Roman" w:cs="Times New Roman"/>
        </w:rPr>
        <w:t xml:space="preserve"> residents.</w:t>
      </w:r>
      <w:r w:rsidR="35995E1C" w:rsidRPr="0815444A">
        <w:rPr>
          <w:rFonts w:ascii="Times New Roman" w:hAnsi="Times New Roman" w:cs="Times New Roman"/>
        </w:rPr>
        <w:t xml:space="preserve"> Over the last decade, the Village has promoted policies and projects to create a resilient, sustainable community and has worked to implement projects to cut energy use, reduce emissions, and adapt to the changing climate. Proof of this commitment is evident in the Village’s designation as a Bronze Climate Smart Community. Additionally, the Village has been designated a Tree City USA community for five consecutive years and awarded the Growth Award in 2023. The Village has also been designated a </w:t>
      </w:r>
      <w:r w:rsidR="723D0B48" w:rsidRPr="0815444A">
        <w:rPr>
          <w:rFonts w:ascii="Times New Roman" w:hAnsi="Times New Roman" w:cs="Times New Roman"/>
        </w:rPr>
        <w:t>two</w:t>
      </w:r>
      <w:r w:rsidR="35995E1C" w:rsidRPr="0815444A">
        <w:rPr>
          <w:rFonts w:ascii="Times New Roman" w:hAnsi="Times New Roman" w:cs="Times New Roman"/>
        </w:rPr>
        <w:t xml:space="preserve">-star </w:t>
      </w:r>
    </w:p>
    <w:p w14:paraId="1846E89A" w14:textId="7AF620F6" w:rsidR="35995E1C" w:rsidRDefault="35995E1C" w:rsidP="0815444A">
      <w:pPr>
        <w:pStyle w:val="NoSpacing"/>
        <w:spacing w:line="360" w:lineRule="auto"/>
        <w:jc w:val="both"/>
      </w:pPr>
      <w:r w:rsidRPr="0815444A">
        <w:rPr>
          <w:rFonts w:ascii="Times New Roman" w:hAnsi="Times New Roman" w:cs="Times New Roman"/>
        </w:rPr>
        <w:lastRenderedPageBreak/>
        <w:t>NYSERDA Clean Energy Community.</w:t>
      </w:r>
    </w:p>
    <w:p w14:paraId="0DCBAE92" w14:textId="0880045C" w:rsidR="0815444A" w:rsidRDefault="0815444A" w:rsidP="0815444A">
      <w:pPr>
        <w:pStyle w:val="NoSpacing"/>
        <w:spacing w:line="360" w:lineRule="auto"/>
        <w:jc w:val="both"/>
        <w:rPr>
          <w:rFonts w:ascii="Times New Roman" w:hAnsi="Times New Roman" w:cs="Times New Roman"/>
        </w:rPr>
      </w:pPr>
    </w:p>
    <w:p w14:paraId="47B19E71" w14:textId="7C3D0126" w:rsidR="6F8A596C" w:rsidRDefault="6F8A596C" w:rsidP="0815444A">
      <w:pPr>
        <w:pStyle w:val="NoSpacing"/>
        <w:spacing w:line="360" w:lineRule="auto"/>
        <w:jc w:val="both"/>
        <w:rPr>
          <w:rFonts w:ascii="Times New Roman" w:hAnsi="Times New Roman" w:cs="Times New Roman"/>
        </w:rPr>
      </w:pPr>
      <w:r w:rsidRPr="0815444A">
        <w:rPr>
          <w:rFonts w:ascii="Times New Roman" w:hAnsi="Times New Roman" w:cs="Times New Roman"/>
        </w:rPr>
        <w:t>By understanding and addressing environmental hazards and social vulnerabilities, the Village of Lancaster aims to promote equity and resilience across our community, ensuring that all residents can thrive in a healthy and sustainable environment. Through targeted interventions aimed at increasing canopy cover and continuity, we aim to alleviate the disproportionate burden of environmental hazards faced by low to moderate income residents and promote equity and resilience across our entire community</w:t>
      </w:r>
      <w:r w:rsidR="667AB3A3" w:rsidRPr="0815444A">
        <w:rPr>
          <w:rFonts w:ascii="Times New Roman" w:hAnsi="Times New Roman" w:cs="Times New Roman"/>
        </w:rPr>
        <w:t>.</w:t>
      </w:r>
    </w:p>
    <w:p w14:paraId="02EB378F" w14:textId="77777777" w:rsidR="00B60C25" w:rsidRPr="00E3318F" w:rsidRDefault="00B60C25" w:rsidP="00B60C25">
      <w:pPr>
        <w:pStyle w:val="NoSpacing"/>
        <w:spacing w:line="360" w:lineRule="auto"/>
        <w:jc w:val="both"/>
        <w:rPr>
          <w:rFonts w:ascii="Times New Roman" w:hAnsi="Times New Roman" w:cs="Times New Roman"/>
          <w:sz w:val="16"/>
          <w:szCs w:val="16"/>
        </w:rPr>
      </w:pPr>
    </w:p>
    <w:p w14:paraId="4989A86E" w14:textId="77777777" w:rsidR="008D79EB" w:rsidRPr="002D4FC9" w:rsidRDefault="002D4FC9" w:rsidP="00B60C25">
      <w:pPr>
        <w:pStyle w:val="NoSpacing"/>
        <w:spacing w:line="360" w:lineRule="auto"/>
        <w:rPr>
          <w:rFonts w:ascii="Times New Roman" w:hAnsi="Times New Roman" w:cs="Times New Roman"/>
          <w:b/>
          <w:sz w:val="24"/>
          <w:u w:val="single"/>
        </w:rPr>
      </w:pPr>
      <w:r w:rsidRPr="002D4FC9">
        <w:rPr>
          <w:rFonts w:ascii="Times New Roman" w:hAnsi="Times New Roman" w:cs="Times New Roman"/>
          <w:b/>
          <w:sz w:val="24"/>
          <w:u w:val="single"/>
        </w:rPr>
        <w:t>PROJECT OBJECTIVES/</w:t>
      </w:r>
      <w:r>
        <w:rPr>
          <w:rFonts w:ascii="Times New Roman" w:hAnsi="Times New Roman" w:cs="Times New Roman"/>
          <w:b/>
          <w:sz w:val="24"/>
          <w:u w:val="single"/>
        </w:rPr>
        <w:t xml:space="preserve"> </w:t>
      </w:r>
      <w:r w:rsidRPr="002D4FC9">
        <w:rPr>
          <w:rFonts w:ascii="Times New Roman" w:hAnsi="Times New Roman" w:cs="Times New Roman"/>
          <w:b/>
          <w:sz w:val="24"/>
          <w:u w:val="single"/>
        </w:rPr>
        <w:t>GENERAL SCOPE</w:t>
      </w:r>
    </w:p>
    <w:p w14:paraId="5A39BBE3" w14:textId="2ECAD6AD" w:rsidR="008D79EB" w:rsidRPr="00E3318F" w:rsidRDefault="2F9EE30A" w:rsidP="0815444A">
      <w:pPr>
        <w:pStyle w:val="NoSpacing"/>
        <w:spacing w:line="360" w:lineRule="auto"/>
        <w:jc w:val="both"/>
        <w:rPr>
          <w:rFonts w:ascii="Times New Roman" w:hAnsi="Times New Roman" w:cs="Times New Roman"/>
        </w:rPr>
      </w:pPr>
      <w:r w:rsidRPr="0815444A">
        <w:rPr>
          <w:rFonts w:ascii="Times New Roman" w:hAnsi="Times New Roman" w:cs="Times New Roman"/>
        </w:rPr>
        <w:t>This proposal's intent is to provide the Village of Lancaster with consultant services necessary to provide guidance and coordination of planting</w:t>
      </w:r>
      <w:r w:rsidR="6ED1E89F" w:rsidRPr="0815444A">
        <w:rPr>
          <w:rFonts w:ascii="Times New Roman" w:hAnsi="Times New Roman" w:cs="Times New Roman"/>
        </w:rPr>
        <w:t xml:space="preserve"> of 799 trees</w:t>
      </w:r>
      <w:r w:rsidRPr="0815444A">
        <w:rPr>
          <w:rFonts w:ascii="Times New Roman" w:hAnsi="Times New Roman" w:cs="Times New Roman"/>
        </w:rPr>
        <w:t xml:space="preserve"> and update the Village’s Tree Management Plan at the end of the project to account for the completed work and </w:t>
      </w:r>
      <w:r w:rsidR="008D79EB" w:rsidRPr="0815444A">
        <w:rPr>
          <w:rFonts w:ascii="Times New Roman" w:hAnsi="Times New Roman" w:cs="Times New Roman"/>
        </w:rPr>
        <w:t xml:space="preserve">to help protect and enhance the Village’s urban forest resources. </w:t>
      </w:r>
    </w:p>
    <w:p w14:paraId="68248A55" w14:textId="77777777" w:rsidR="0091075A" w:rsidRDefault="0091075A" w:rsidP="0815444A">
      <w:pPr>
        <w:pStyle w:val="NoSpacing"/>
        <w:spacing w:line="360" w:lineRule="auto"/>
        <w:jc w:val="both"/>
        <w:rPr>
          <w:rFonts w:ascii="Times New Roman" w:hAnsi="Times New Roman" w:cs="Times New Roman"/>
        </w:rPr>
      </w:pPr>
    </w:p>
    <w:p w14:paraId="39D188DD" w14:textId="77777777" w:rsidR="008D79EB" w:rsidRPr="00ED7B76" w:rsidRDefault="002D4FC9" w:rsidP="008D79EB">
      <w:pPr>
        <w:pStyle w:val="NoSpacing"/>
        <w:spacing w:line="360" w:lineRule="auto"/>
        <w:rPr>
          <w:rFonts w:ascii="Times New Roman" w:hAnsi="Times New Roman" w:cs="Times New Roman"/>
          <w:b/>
          <w:sz w:val="24"/>
          <w:u w:val="single"/>
        </w:rPr>
      </w:pPr>
      <w:r>
        <w:rPr>
          <w:rFonts w:ascii="Times New Roman" w:hAnsi="Times New Roman" w:cs="Times New Roman"/>
          <w:b/>
          <w:sz w:val="24"/>
          <w:u w:val="single"/>
        </w:rPr>
        <w:t xml:space="preserve">III.  </w:t>
      </w:r>
      <w:r w:rsidR="00344094">
        <w:rPr>
          <w:rFonts w:ascii="Times New Roman" w:hAnsi="Times New Roman" w:cs="Times New Roman"/>
          <w:b/>
          <w:sz w:val="24"/>
          <w:u w:val="single"/>
        </w:rPr>
        <w:t xml:space="preserve"> </w:t>
      </w:r>
      <w:r w:rsidR="008D79EB" w:rsidRPr="00ED7B76">
        <w:rPr>
          <w:rFonts w:ascii="Times New Roman" w:hAnsi="Times New Roman" w:cs="Times New Roman"/>
          <w:b/>
          <w:sz w:val="24"/>
          <w:u w:val="single"/>
        </w:rPr>
        <w:t xml:space="preserve">SCOPE OF </w:t>
      </w:r>
      <w:r w:rsidR="008D79EB">
        <w:rPr>
          <w:rFonts w:ascii="Times New Roman" w:hAnsi="Times New Roman" w:cs="Times New Roman"/>
          <w:b/>
          <w:sz w:val="24"/>
          <w:u w:val="single"/>
        </w:rPr>
        <w:t>SERVICES</w:t>
      </w:r>
    </w:p>
    <w:p w14:paraId="1921C776" w14:textId="60E3CE28" w:rsidR="008D79EB" w:rsidRPr="00B60C25" w:rsidRDefault="008D79EB" w:rsidP="0815444A">
      <w:pPr>
        <w:pStyle w:val="NoSpacing"/>
        <w:spacing w:line="360" w:lineRule="auto"/>
        <w:rPr>
          <w:rFonts w:ascii="Times New Roman" w:hAnsi="Times New Roman" w:cs="Times New Roman"/>
          <w:b/>
          <w:bCs/>
          <w:i/>
          <w:iCs/>
        </w:rPr>
      </w:pPr>
      <w:r w:rsidRPr="0815444A">
        <w:rPr>
          <w:rFonts w:ascii="Times New Roman" w:hAnsi="Times New Roman" w:cs="Times New Roman"/>
          <w:b/>
          <w:bCs/>
          <w:i/>
          <w:iCs/>
        </w:rPr>
        <w:t xml:space="preserve">Objective 1: </w:t>
      </w:r>
      <w:r w:rsidR="104550A6" w:rsidRPr="0815444A">
        <w:rPr>
          <w:rFonts w:ascii="Times New Roman" w:hAnsi="Times New Roman" w:cs="Times New Roman"/>
          <w:b/>
          <w:bCs/>
          <w:i/>
          <w:iCs/>
        </w:rPr>
        <w:t>Tree Planting</w:t>
      </w:r>
    </w:p>
    <w:p w14:paraId="118749A8" w14:textId="77777777" w:rsidR="0091075A" w:rsidRDefault="0091075A" w:rsidP="0815444A">
      <w:pPr>
        <w:pStyle w:val="NoSpacing"/>
        <w:spacing w:line="360" w:lineRule="auto"/>
        <w:rPr>
          <w:rFonts w:ascii="Times New Roman" w:hAnsi="Times New Roman" w:cs="Times New Roman"/>
          <w:i/>
          <w:iCs/>
        </w:rPr>
      </w:pPr>
    </w:p>
    <w:p w14:paraId="135EF26B" w14:textId="66457430" w:rsidR="008D79EB" w:rsidRPr="00B60C25" w:rsidRDefault="00B60C25" w:rsidP="0815444A">
      <w:pPr>
        <w:pStyle w:val="NoSpacing"/>
        <w:spacing w:line="360" w:lineRule="auto"/>
        <w:rPr>
          <w:rFonts w:ascii="Times New Roman" w:hAnsi="Times New Roman" w:cs="Times New Roman"/>
          <w:i/>
          <w:iCs/>
        </w:rPr>
      </w:pPr>
      <w:r w:rsidRPr="0815444A">
        <w:rPr>
          <w:rFonts w:ascii="Times New Roman" w:hAnsi="Times New Roman" w:cs="Times New Roman"/>
          <w:i/>
          <w:iCs/>
        </w:rPr>
        <w:t>Task 1.1</w:t>
      </w:r>
      <w:r w:rsidR="008D79EB" w:rsidRPr="0815444A">
        <w:rPr>
          <w:rFonts w:ascii="Times New Roman" w:hAnsi="Times New Roman" w:cs="Times New Roman"/>
          <w:i/>
          <w:iCs/>
        </w:rPr>
        <w:t xml:space="preserve">:  Kick-Off Meeting </w:t>
      </w:r>
    </w:p>
    <w:p w14:paraId="02B6929F" w14:textId="329B153A" w:rsidR="008D79EB" w:rsidRPr="00F94F6C" w:rsidRDefault="008D79EB" w:rsidP="008D79EB">
      <w:pPr>
        <w:pStyle w:val="NoSpacing"/>
        <w:spacing w:line="360" w:lineRule="auto"/>
        <w:jc w:val="both"/>
        <w:rPr>
          <w:rFonts w:ascii="Times New Roman" w:hAnsi="Times New Roman" w:cs="Times New Roman"/>
        </w:rPr>
      </w:pPr>
      <w:r w:rsidRPr="0815444A">
        <w:rPr>
          <w:rFonts w:ascii="Times New Roman" w:hAnsi="Times New Roman" w:cs="Times New Roman"/>
        </w:rPr>
        <w:t xml:space="preserve">The consultant(s) shall hold an initial meeting with Village representatives to discuss project requirements, site conditions, and roles and responsibilities; identify new information needs and next steps; and transfer any information to the consultant(s) that would assist in completion of the project.  </w:t>
      </w:r>
    </w:p>
    <w:p w14:paraId="2C2B9965" w14:textId="77777777" w:rsidR="0091075A" w:rsidRDefault="0091075A" w:rsidP="0815444A">
      <w:pPr>
        <w:pStyle w:val="NoSpacing"/>
        <w:spacing w:line="360" w:lineRule="auto"/>
        <w:rPr>
          <w:rFonts w:ascii="Times New Roman" w:hAnsi="Times New Roman" w:cs="Times New Roman"/>
          <w:i/>
          <w:iCs/>
        </w:rPr>
      </w:pPr>
    </w:p>
    <w:p w14:paraId="21A52E31" w14:textId="7AEB33B5" w:rsidR="3C94DC8B" w:rsidRDefault="3C94DC8B" w:rsidP="0815444A">
      <w:pPr>
        <w:pStyle w:val="NoSpacing"/>
        <w:spacing w:line="360" w:lineRule="auto"/>
        <w:rPr>
          <w:rFonts w:ascii="Times New Roman" w:hAnsi="Times New Roman" w:cs="Times New Roman"/>
          <w:i/>
          <w:iCs/>
        </w:rPr>
      </w:pPr>
      <w:r w:rsidRPr="0815444A">
        <w:rPr>
          <w:rFonts w:ascii="Times New Roman" w:hAnsi="Times New Roman" w:cs="Times New Roman"/>
          <w:i/>
          <w:iCs/>
        </w:rPr>
        <w:t>Deliverable:</w:t>
      </w:r>
    </w:p>
    <w:p w14:paraId="4CEA695C" w14:textId="544CB2DF" w:rsidR="3C94DC8B" w:rsidRDefault="3C94DC8B" w:rsidP="0815444A">
      <w:pPr>
        <w:pStyle w:val="NoSpacing"/>
        <w:spacing w:line="360" w:lineRule="auto"/>
        <w:jc w:val="both"/>
        <w:rPr>
          <w:rFonts w:ascii="Times New Roman" w:eastAsia="Times New Roman" w:hAnsi="Times New Roman" w:cs="Times New Roman"/>
        </w:rPr>
      </w:pPr>
      <w:r w:rsidRPr="0815444A">
        <w:rPr>
          <w:rFonts w:ascii="Times New Roman" w:eastAsia="Times New Roman" w:hAnsi="Times New Roman" w:cs="Times New Roman"/>
        </w:rPr>
        <w:t>Meeting minutes detailing project requirements, site conditions, roles and responsibilities, identified information needs, and next steps.</w:t>
      </w:r>
    </w:p>
    <w:p w14:paraId="0C2C383A" w14:textId="0F0B7999" w:rsidR="0815444A" w:rsidRDefault="0815444A" w:rsidP="0815444A">
      <w:pPr>
        <w:pStyle w:val="NoSpacing"/>
        <w:spacing w:line="360" w:lineRule="auto"/>
        <w:jc w:val="both"/>
        <w:rPr>
          <w:rFonts w:ascii="Times New Roman" w:hAnsi="Times New Roman" w:cs="Times New Roman"/>
        </w:rPr>
      </w:pPr>
    </w:p>
    <w:p w14:paraId="156A6B3D" w14:textId="5A1BC164" w:rsidR="4549B004" w:rsidRDefault="4549B004" w:rsidP="0815444A">
      <w:pPr>
        <w:pStyle w:val="NoSpacing"/>
        <w:spacing w:line="360" w:lineRule="auto"/>
        <w:rPr>
          <w:rFonts w:ascii="Times New Roman" w:hAnsi="Times New Roman" w:cs="Times New Roman"/>
          <w:i/>
          <w:iCs/>
        </w:rPr>
      </w:pPr>
      <w:r w:rsidRPr="0815444A">
        <w:rPr>
          <w:rFonts w:ascii="Times New Roman" w:hAnsi="Times New Roman" w:cs="Times New Roman"/>
          <w:i/>
          <w:iCs/>
        </w:rPr>
        <w:t>Task 1.2: Planning/Coordination of Sites and Tree Species</w:t>
      </w:r>
    </w:p>
    <w:p w14:paraId="62BC2440" w14:textId="27BEA0C4" w:rsidR="74260B3F" w:rsidRDefault="74260B3F" w:rsidP="0815444A">
      <w:pPr>
        <w:pStyle w:val="NoSpacing"/>
        <w:spacing w:line="360" w:lineRule="auto"/>
        <w:rPr>
          <w:rFonts w:ascii="Times New Roman" w:eastAsia="Times New Roman" w:hAnsi="Times New Roman" w:cs="Times New Roman"/>
        </w:rPr>
      </w:pPr>
      <w:r w:rsidRPr="0815444A">
        <w:rPr>
          <w:rFonts w:ascii="Times New Roman" w:eastAsia="Times New Roman" w:hAnsi="Times New Roman" w:cs="Times New Roman"/>
        </w:rPr>
        <w:t>The consultant(s) will work with Village representatives to identify suitable planting sites and appropriate tree species, considering site conditions, biodiversity goals, community preferences, and grant guidelines</w:t>
      </w:r>
      <w:r w:rsidR="54D972A1" w:rsidRPr="0815444A">
        <w:rPr>
          <w:rFonts w:ascii="Times New Roman" w:eastAsia="Times New Roman" w:hAnsi="Times New Roman" w:cs="Times New Roman"/>
        </w:rPr>
        <w:t xml:space="preserve"> for 799 trees</w:t>
      </w:r>
      <w:r w:rsidRPr="0815444A">
        <w:rPr>
          <w:rFonts w:ascii="Times New Roman" w:eastAsia="Times New Roman" w:hAnsi="Times New Roman" w:cs="Times New Roman"/>
        </w:rPr>
        <w:t>.</w:t>
      </w:r>
      <w:r w:rsidR="51EFFE2D" w:rsidRPr="0815444A">
        <w:rPr>
          <w:rFonts w:ascii="Times New Roman" w:eastAsia="Times New Roman" w:hAnsi="Times New Roman" w:cs="Times New Roman"/>
        </w:rPr>
        <w:t xml:space="preserve"> The consultant should also prepare a contingency plan for alternative sites or species in case of unforeseen issues with the primary selections.</w:t>
      </w:r>
    </w:p>
    <w:p w14:paraId="206565C5" w14:textId="77777777" w:rsidR="0091075A" w:rsidRDefault="0091075A" w:rsidP="0815444A">
      <w:pPr>
        <w:pStyle w:val="NoSpacing"/>
        <w:spacing w:line="360" w:lineRule="auto"/>
        <w:rPr>
          <w:rFonts w:ascii="Times New Roman" w:hAnsi="Times New Roman" w:cs="Times New Roman"/>
          <w:i/>
          <w:iCs/>
        </w:rPr>
      </w:pPr>
    </w:p>
    <w:p w14:paraId="2B20D555" w14:textId="1FA88E3C" w:rsidR="18D9FD75" w:rsidRDefault="18D9FD75" w:rsidP="0815444A">
      <w:pPr>
        <w:pStyle w:val="NoSpacing"/>
        <w:spacing w:line="360" w:lineRule="auto"/>
        <w:rPr>
          <w:rFonts w:ascii="Times New Roman" w:hAnsi="Times New Roman" w:cs="Times New Roman"/>
          <w:i/>
          <w:iCs/>
        </w:rPr>
      </w:pPr>
      <w:r w:rsidRPr="0815444A">
        <w:rPr>
          <w:rFonts w:ascii="Times New Roman" w:hAnsi="Times New Roman" w:cs="Times New Roman"/>
          <w:i/>
          <w:iCs/>
        </w:rPr>
        <w:t>Deliverable:</w:t>
      </w:r>
    </w:p>
    <w:p w14:paraId="7B9F454F" w14:textId="76E79969" w:rsidR="208C46D1" w:rsidRDefault="208C46D1" w:rsidP="0815444A">
      <w:pPr>
        <w:pStyle w:val="NoSpacing"/>
        <w:spacing w:line="360" w:lineRule="auto"/>
        <w:rPr>
          <w:rFonts w:ascii="Times New Roman" w:eastAsia="Times New Roman" w:hAnsi="Times New Roman" w:cs="Times New Roman"/>
        </w:rPr>
      </w:pPr>
      <w:r w:rsidRPr="0815444A">
        <w:rPr>
          <w:rFonts w:ascii="Times New Roman" w:eastAsia="Times New Roman" w:hAnsi="Times New Roman" w:cs="Times New Roman"/>
        </w:rPr>
        <w:lastRenderedPageBreak/>
        <w:t>Detailed site and species selection plan, including maps of planting sites</w:t>
      </w:r>
      <w:r w:rsidR="30BEB5ED" w:rsidRPr="0815444A">
        <w:rPr>
          <w:rFonts w:ascii="Times New Roman" w:eastAsia="Times New Roman" w:hAnsi="Times New Roman" w:cs="Times New Roman"/>
        </w:rPr>
        <w:t xml:space="preserve"> in </w:t>
      </w:r>
      <w:proofErr w:type="spellStart"/>
      <w:r w:rsidR="30BEB5ED" w:rsidRPr="0815444A">
        <w:rPr>
          <w:rFonts w:ascii="Times New Roman" w:eastAsia="Times New Roman" w:hAnsi="Times New Roman" w:cs="Times New Roman"/>
        </w:rPr>
        <w:t>TreeKeeper</w:t>
      </w:r>
      <w:proofErr w:type="spellEnd"/>
      <w:r w:rsidRPr="0815444A">
        <w:rPr>
          <w:rFonts w:ascii="Times New Roman" w:eastAsia="Times New Roman" w:hAnsi="Times New Roman" w:cs="Times New Roman"/>
        </w:rPr>
        <w:t xml:space="preserve"> and a list of recommended tree species with justifications for each selection.</w:t>
      </w:r>
    </w:p>
    <w:p w14:paraId="43556236" w14:textId="78446DFC" w:rsidR="0815444A" w:rsidRDefault="0815444A" w:rsidP="0815444A">
      <w:pPr>
        <w:pStyle w:val="NoSpacing"/>
        <w:spacing w:line="360" w:lineRule="auto"/>
        <w:rPr>
          <w:rFonts w:ascii="Times New Roman" w:eastAsia="Times New Roman" w:hAnsi="Times New Roman" w:cs="Times New Roman"/>
        </w:rPr>
      </w:pPr>
    </w:p>
    <w:p w14:paraId="75BCFE93" w14:textId="4672F244" w:rsidR="4549B004" w:rsidRDefault="4549B004" w:rsidP="0815444A">
      <w:pPr>
        <w:pStyle w:val="NoSpacing"/>
        <w:spacing w:line="360" w:lineRule="auto"/>
        <w:rPr>
          <w:rFonts w:ascii="Times New Roman" w:hAnsi="Times New Roman" w:cs="Times New Roman"/>
          <w:i/>
          <w:iCs/>
        </w:rPr>
      </w:pPr>
      <w:r w:rsidRPr="0815444A">
        <w:rPr>
          <w:rFonts w:ascii="Times New Roman" w:hAnsi="Times New Roman" w:cs="Times New Roman"/>
          <w:i/>
          <w:iCs/>
        </w:rPr>
        <w:t>Task 1.3: Preparation of Bid Package for Purchasing Trees</w:t>
      </w:r>
    </w:p>
    <w:p w14:paraId="3F8BD2E6" w14:textId="03B72278" w:rsidR="7C44D48B" w:rsidRDefault="7C44D48B" w:rsidP="0815444A">
      <w:pPr>
        <w:pStyle w:val="NoSpacing"/>
        <w:spacing w:line="360" w:lineRule="auto"/>
        <w:rPr>
          <w:rFonts w:ascii="Times New Roman" w:eastAsia="Times New Roman" w:hAnsi="Times New Roman" w:cs="Times New Roman"/>
        </w:rPr>
      </w:pPr>
      <w:r w:rsidRPr="0815444A">
        <w:rPr>
          <w:rFonts w:ascii="Times New Roman" w:eastAsia="Times New Roman" w:hAnsi="Times New Roman" w:cs="Times New Roman"/>
        </w:rPr>
        <w:t xml:space="preserve">The consultant(s) will prepare a comprehensive bid package for the procurement of trees. </w:t>
      </w:r>
      <w:r w:rsidR="138FA16E" w:rsidRPr="0815444A">
        <w:rPr>
          <w:rFonts w:ascii="Times New Roman" w:eastAsia="Times New Roman" w:hAnsi="Times New Roman" w:cs="Times New Roman"/>
        </w:rPr>
        <w:t>This will include specifications for tree species, sizes, and quality, and instructions for bid submission and evaluation criteria.</w:t>
      </w:r>
    </w:p>
    <w:p w14:paraId="78271006" w14:textId="77777777" w:rsidR="0091075A" w:rsidRDefault="0091075A" w:rsidP="0815444A">
      <w:pPr>
        <w:pStyle w:val="NoSpacing"/>
        <w:spacing w:line="360" w:lineRule="auto"/>
        <w:rPr>
          <w:rFonts w:ascii="Times New Roman" w:hAnsi="Times New Roman" w:cs="Times New Roman"/>
          <w:i/>
          <w:iCs/>
        </w:rPr>
      </w:pPr>
    </w:p>
    <w:p w14:paraId="41C48F70" w14:textId="5CDBD27E" w:rsidR="043C8AC1" w:rsidRDefault="043C8AC1" w:rsidP="0815444A">
      <w:pPr>
        <w:pStyle w:val="NoSpacing"/>
        <w:spacing w:line="360" w:lineRule="auto"/>
        <w:rPr>
          <w:rFonts w:ascii="Times New Roman" w:hAnsi="Times New Roman" w:cs="Times New Roman"/>
          <w:i/>
          <w:iCs/>
        </w:rPr>
      </w:pPr>
      <w:r w:rsidRPr="0815444A">
        <w:rPr>
          <w:rFonts w:ascii="Times New Roman" w:hAnsi="Times New Roman" w:cs="Times New Roman"/>
          <w:i/>
          <w:iCs/>
        </w:rPr>
        <w:t>Deliverable:</w:t>
      </w:r>
    </w:p>
    <w:p w14:paraId="52BF5AD2" w14:textId="08D61A9A" w:rsidR="74F86A79" w:rsidRDefault="74F86A79" w:rsidP="0815444A">
      <w:pPr>
        <w:pStyle w:val="NoSpacing"/>
        <w:spacing w:line="360" w:lineRule="auto"/>
        <w:rPr>
          <w:rFonts w:ascii="Times New Roman" w:eastAsia="Times New Roman" w:hAnsi="Times New Roman" w:cs="Times New Roman"/>
        </w:rPr>
      </w:pPr>
      <w:r w:rsidRPr="0815444A">
        <w:rPr>
          <w:rFonts w:ascii="Times New Roman" w:eastAsia="Times New Roman" w:hAnsi="Times New Roman" w:cs="Times New Roman"/>
        </w:rPr>
        <w:t>Complete bid package document, including tree specifications, bid submission instructions, and evaluation criteria.</w:t>
      </w:r>
    </w:p>
    <w:p w14:paraId="1DC33535" w14:textId="62DD271D" w:rsidR="0815444A" w:rsidRDefault="0815444A" w:rsidP="0815444A">
      <w:pPr>
        <w:pStyle w:val="NoSpacing"/>
        <w:spacing w:line="360" w:lineRule="auto"/>
        <w:rPr>
          <w:rFonts w:ascii="Times New Roman" w:eastAsia="Times New Roman" w:hAnsi="Times New Roman" w:cs="Times New Roman"/>
        </w:rPr>
      </w:pPr>
    </w:p>
    <w:p w14:paraId="0EC82786" w14:textId="670A6C97" w:rsidR="4549B004" w:rsidRDefault="4549B004" w:rsidP="0815444A">
      <w:pPr>
        <w:pStyle w:val="NoSpacing"/>
        <w:spacing w:line="360" w:lineRule="auto"/>
        <w:rPr>
          <w:rFonts w:ascii="Times New Roman" w:hAnsi="Times New Roman" w:cs="Times New Roman"/>
          <w:i/>
          <w:iCs/>
        </w:rPr>
      </w:pPr>
      <w:r w:rsidRPr="0815444A">
        <w:rPr>
          <w:rFonts w:ascii="Times New Roman" w:hAnsi="Times New Roman" w:cs="Times New Roman"/>
          <w:i/>
          <w:iCs/>
        </w:rPr>
        <w:t>Task 1.4: Weekly Inspections During Tree Planting</w:t>
      </w:r>
    </w:p>
    <w:p w14:paraId="1A99863E" w14:textId="07224874" w:rsidR="2556B69D" w:rsidRDefault="2556B69D" w:rsidP="0815444A">
      <w:pPr>
        <w:pStyle w:val="NoSpacing"/>
        <w:spacing w:line="360" w:lineRule="auto"/>
        <w:rPr>
          <w:rFonts w:ascii="Times New Roman" w:eastAsia="Times New Roman" w:hAnsi="Times New Roman" w:cs="Times New Roman"/>
        </w:rPr>
      </w:pPr>
      <w:r w:rsidRPr="0815444A">
        <w:rPr>
          <w:rFonts w:ascii="Times New Roman" w:eastAsia="Times New Roman" w:hAnsi="Times New Roman" w:cs="Times New Roman"/>
        </w:rPr>
        <w:t>The consultant(s) will conduct weekly inspections during the tree planting process to ensure compliance with project specifications and address any issues that arise.</w:t>
      </w:r>
    </w:p>
    <w:p w14:paraId="2D2D690E" w14:textId="77777777" w:rsidR="0091075A" w:rsidRDefault="0091075A" w:rsidP="0815444A">
      <w:pPr>
        <w:pStyle w:val="NoSpacing"/>
        <w:spacing w:line="360" w:lineRule="auto"/>
        <w:rPr>
          <w:rFonts w:ascii="Times New Roman" w:hAnsi="Times New Roman" w:cs="Times New Roman"/>
          <w:i/>
          <w:iCs/>
        </w:rPr>
      </w:pPr>
    </w:p>
    <w:p w14:paraId="097ACB2C" w14:textId="722C6BB8" w:rsidR="4C999A6B" w:rsidRDefault="0091075A" w:rsidP="0815444A">
      <w:pPr>
        <w:pStyle w:val="NoSpacing"/>
        <w:spacing w:line="360" w:lineRule="auto"/>
        <w:rPr>
          <w:rFonts w:ascii="Times New Roman" w:hAnsi="Times New Roman" w:cs="Times New Roman"/>
          <w:i/>
          <w:iCs/>
        </w:rPr>
      </w:pPr>
      <w:r>
        <w:rPr>
          <w:rFonts w:ascii="Times New Roman" w:hAnsi="Times New Roman" w:cs="Times New Roman"/>
          <w:i/>
          <w:iCs/>
        </w:rPr>
        <w:t>D</w:t>
      </w:r>
      <w:r w:rsidR="4C999A6B" w:rsidRPr="0815444A">
        <w:rPr>
          <w:rFonts w:ascii="Times New Roman" w:hAnsi="Times New Roman" w:cs="Times New Roman"/>
          <w:i/>
          <w:iCs/>
        </w:rPr>
        <w:t>eliverable:</w:t>
      </w:r>
    </w:p>
    <w:p w14:paraId="5D325DAC" w14:textId="179E4E45" w:rsidR="4EC5FB0A" w:rsidRDefault="4EC5FB0A" w:rsidP="0815444A">
      <w:pPr>
        <w:pStyle w:val="NoSpacing"/>
        <w:spacing w:line="360" w:lineRule="auto"/>
        <w:rPr>
          <w:rFonts w:ascii="Times New Roman" w:hAnsi="Times New Roman" w:cs="Times New Roman"/>
          <w:i/>
          <w:iCs/>
        </w:rPr>
      </w:pPr>
      <w:r w:rsidRPr="0815444A">
        <w:rPr>
          <w:rFonts w:ascii="Times New Roman" w:eastAsia="Times New Roman" w:hAnsi="Times New Roman" w:cs="Times New Roman"/>
        </w:rPr>
        <w:t>Weekly inspection reports detailing planting progress, compliance with specifications, and any issues or recommendations for adjustments.</w:t>
      </w:r>
    </w:p>
    <w:p w14:paraId="64B39149" w14:textId="2822189C" w:rsidR="0815444A" w:rsidRDefault="0815444A" w:rsidP="0815444A">
      <w:pPr>
        <w:pStyle w:val="NoSpacing"/>
        <w:spacing w:line="360" w:lineRule="auto"/>
        <w:rPr>
          <w:rFonts w:ascii="Times New Roman" w:eastAsia="Times New Roman" w:hAnsi="Times New Roman" w:cs="Times New Roman"/>
        </w:rPr>
      </w:pPr>
    </w:p>
    <w:p w14:paraId="2195A15E" w14:textId="7E51B814" w:rsidR="4549B004" w:rsidRDefault="4549B004" w:rsidP="0815444A">
      <w:pPr>
        <w:pStyle w:val="NoSpacing"/>
        <w:spacing w:line="360" w:lineRule="auto"/>
        <w:rPr>
          <w:rFonts w:ascii="Times New Roman" w:hAnsi="Times New Roman" w:cs="Times New Roman"/>
          <w:i/>
          <w:iCs/>
        </w:rPr>
      </w:pPr>
      <w:r w:rsidRPr="0815444A">
        <w:rPr>
          <w:rFonts w:ascii="Times New Roman" w:hAnsi="Times New Roman" w:cs="Times New Roman"/>
          <w:i/>
          <w:iCs/>
        </w:rPr>
        <w:t>Task 1.5: Next Year Warranty Inspections</w:t>
      </w:r>
    </w:p>
    <w:p w14:paraId="45D586DF" w14:textId="00A8D98C" w:rsidR="64A5552F" w:rsidRDefault="64A5552F" w:rsidP="0815444A">
      <w:pPr>
        <w:pStyle w:val="NoSpacing"/>
        <w:spacing w:line="360" w:lineRule="auto"/>
        <w:rPr>
          <w:rFonts w:ascii="Times New Roman" w:eastAsia="Times New Roman" w:hAnsi="Times New Roman" w:cs="Times New Roman"/>
        </w:rPr>
      </w:pPr>
      <w:r w:rsidRPr="0815444A">
        <w:rPr>
          <w:rFonts w:ascii="Times New Roman" w:eastAsia="Times New Roman" w:hAnsi="Times New Roman" w:cs="Times New Roman"/>
        </w:rPr>
        <w:t>The consultant(s) will perform inspections of the planted trees the following year to assess their health and ensure warranty compliance. Any necessary actions for tree replacement or maintenance will be identified.</w:t>
      </w:r>
    </w:p>
    <w:p w14:paraId="7DAB3149" w14:textId="77777777" w:rsidR="0091075A" w:rsidRDefault="0091075A" w:rsidP="0815444A">
      <w:pPr>
        <w:pStyle w:val="NoSpacing"/>
        <w:spacing w:line="360" w:lineRule="auto"/>
        <w:rPr>
          <w:rFonts w:ascii="Times New Roman" w:hAnsi="Times New Roman" w:cs="Times New Roman"/>
          <w:i/>
          <w:iCs/>
        </w:rPr>
      </w:pPr>
    </w:p>
    <w:p w14:paraId="6FD31879" w14:textId="422417A0" w:rsidR="5472D531" w:rsidRDefault="5472D531" w:rsidP="0815444A">
      <w:pPr>
        <w:pStyle w:val="NoSpacing"/>
        <w:spacing w:line="360" w:lineRule="auto"/>
        <w:rPr>
          <w:rFonts w:ascii="Times New Roman" w:hAnsi="Times New Roman" w:cs="Times New Roman"/>
          <w:i/>
          <w:iCs/>
        </w:rPr>
      </w:pPr>
      <w:r w:rsidRPr="0815444A">
        <w:rPr>
          <w:rFonts w:ascii="Times New Roman" w:hAnsi="Times New Roman" w:cs="Times New Roman"/>
          <w:i/>
          <w:iCs/>
        </w:rPr>
        <w:t>Deliverable:</w:t>
      </w:r>
    </w:p>
    <w:p w14:paraId="279BDDB1" w14:textId="3B688BB8" w:rsidR="19EA443C" w:rsidRDefault="19EA443C" w:rsidP="0815444A">
      <w:pPr>
        <w:pStyle w:val="NoSpacing"/>
        <w:spacing w:line="360" w:lineRule="auto"/>
      </w:pPr>
      <w:r w:rsidRPr="0815444A">
        <w:rPr>
          <w:rFonts w:ascii="Times New Roman" w:eastAsia="Times New Roman" w:hAnsi="Times New Roman" w:cs="Times New Roman"/>
        </w:rPr>
        <w:t>Annual inspection report, including the health assessment of planted trees, warranty compliance status, and recommendations for replacements or maintenance.</w:t>
      </w:r>
    </w:p>
    <w:p w14:paraId="31EE1CE4" w14:textId="3A60247B" w:rsidR="0815444A" w:rsidRDefault="0815444A" w:rsidP="0815444A">
      <w:pPr>
        <w:pStyle w:val="NoSpacing"/>
        <w:spacing w:line="360" w:lineRule="auto"/>
        <w:rPr>
          <w:rFonts w:ascii="Times New Roman" w:hAnsi="Times New Roman" w:cs="Times New Roman"/>
        </w:rPr>
      </w:pPr>
    </w:p>
    <w:p w14:paraId="1AB89A7F" w14:textId="77777777" w:rsidR="0091075A" w:rsidRDefault="0091075A" w:rsidP="0815444A">
      <w:pPr>
        <w:pStyle w:val="NoSpacing"/>
        <w:spacing w:line="360" w:lineRule="auto"/>
        <w:rPr>
          <w:rFonts w:ascii="Times New Roman" w:hAnsi="Times New Roman" w:cs="Times New Roman"/>
          <w:i/>
          <w:iCs/>
        </w:rPr>
      </w:pPr>
    </w:p>
    <w:p w14:paraId="571B85AE" w14:textId="77777777" w:rsidR="0091075A" w:rsidRDefault="0091075A" w:rsidP="0815444A">
      <w:pPr>
        <w:pStyle w:val="NoSpacing"/>
        <w:spacing w:line="360" w:lineRule="auto"/>
        <w:rPr>
          <w:rFonts w:ascii="Times New Roman" w:hAnsi="Times New Roman" w:cs="Times New Roman"/>
          <w:i/>
          <w:iCs/>
        </w:rPr>
      </w:pPr>
    </w:p>
    <w:p w14:paraId="302A6A86" w14:textId="77777777" w:rsidR="0091075A" w:rsidRDefault="0091075A" w:rsidP="0815444A">
      <w:pPr>
        <w:pStyle w:val="NoSpacing"/>
        <w:spacing w:line="360" w:lineRule="auto"/>
        <w:rPr>
          <w:rFonts w:ascii="Times New Roman" w:hAnsi="Times New Roman" w:cs="Times New Roman"/>
          <w:i/>
          <w:iCs/>
        </w:rPr>
      </w:pPr>
    </w:p>
    <w:p w14:paraId="4C04A936" w14:textId="55E43DF9" w:rsidR="0BE09010" w:rsidRPr="0091075A" w:rsidRDefault="0BE09010" w:rsidP="0815444A">
      <w:pPr>
        <w:pStyle w:val="NoSpacing"/>
        <w:spacing w:line="360" w:lineRule="auto"/>
        <w:rPr>
          <w:rFonts w:ascii="Times New Roman" w:hAnsi="Times New Roman" w:cs="Times New Roman"/>
          <w:b/>
          <w:bCs/>
          <w:i/>
          <w:iCs/>
        </w:rPr>
      </w:pPr>
      <w:r w:rsidRPr="0091075A">
        <w:rPr>
          <w:rFonts w:ascii="Times New Roman" w:hAnsi="Times New Roman" w:cs="Times New Roman"/>
          <w:b/>
          <w:bCs/>
          <w:i/>
          <w:iCs/>
        </w:rPr>
        <w:t>Objective 2: Update Urban Forestry Tree Management Plan</w:t>
      </w:r>
    </w:p>
    <w:p w14:paraId="42962DA1" w14:textId="06502B9D" w:rsidR="0815444A" w:rsidRDefault="0815444A" w:rsidP="0815444A">
      <w:pPr>
        <w:pStyle w:val="NoSpacing"/>
        <w:spacing w:line="360" w:lineRule="auto"/>
        <w:rPr>
          <w:rFonts w:ascii="Times New Roman" w:hAnsi="Times New Roman" w:cs="Times New Roman"/>
          <w:i/>
          <w:iCs/>
        </w:rPr>
      </w:pPr>
    </w:p>
    <w:p w14:paraId="658F9093" w14:textId="1C9205B7" w:rsidR="0BE09010" w:rsidRDefault="0BE09010" w:rsidP="0815444A">
      <w:pPr>
        <w:pStyle w:val="NoSpacing"/>
        <w:spacing w:line="360" w:lineRule="auto"/>
        <w:rPr>
          <w:rFonts w:ascii="Times New Roman" w:hAnsi="Times New Roman" w:cs="Times New Roman"/>
        </w:rPr>
      </w:pPr>
      <w:r w:rsidRPr="0815444A">
        <w:rPr>
          <w:rFonts w:ascii="Times New Roman" w:hAnsi="Times New Roman" w:cs="Times New Roman"/>
          <w:i/>
          <w:iCs/>
        </w:rPr>
        <w:lastRenderedPageBreak/>
        <w:t>Task 2.1: Initial Assessment and Review</w:t>
      </w:r>
      <w:r>
        <w:br/>
      </w:r>
      <w:r w:rsidRPr="0815444A">
        <w:rPr>
          <w:rFonts w:ascii="Times New Roman" w:hAnsi="Times New Roman" w:cs="Times New Roman"/>
        </w:rPr>
        <w:t>The consultant(s) will conduct an initial assessment and review of the current Urban Forestry Tree Management Plan. This will include evaluating existing data, policies, and practices</w:t>
      </w:r>
    </w:p>
    <w:p w14:paraId="30AAB022" w14:textId="77777777" w:rsidR="0091075A" w:rsidRDefault="0091075A" w:rsidP="0815444A">
      <w:pPr>
        <w:pStyle w:val="NoSpacing"/>
        <w:spacing w:line="360" w:lineRule="auto"/>
        <w:rPr>
          <w:rFonts w:ascii="Times New Roman" w:hAnsi="Times New Roman" w:cs="Times New Roman"/>
          <w:i/>
          <w:iCs/>
        </w:rPr>
      </w:pPr>
    </w:p>
    <w:p w14:paraId="56B18042" w14:textId="0E215AF2" w:rsidR="0BE09010" w:rsidRDefault="0BE09010" w:rsidP="0815444A">
      <w:pPr>
        <w:pStyle w:val="NoSpacing"/>
        <w:spacing w:line="360" w:lineRule="auto"/>
        <w:rPr>
          <w:rFonts w:ascii="Times New Roman" w:hAnsi="Times New Roman" w:cs="Times New Roman"/>
          <w:i/>
          <w:iCs/>
        </w:rPr>
      </w:pPr>
      <w:r w:rsidRPr="0815444A">
        <w:rPr>
          <w:rFonts w:ascii="Times New Roman" w:hAnsi="Times New Roman" w:cs="Times New Roman"/>
          <w:i/>
          <w:iCs/>
        </w:rPr>
        <w:t>Deliverable:</w:t>
      </w:r>
    </w:p>
    <w:p w14:paraId="50173771" w14:textId="381BDCA6" w:rsidR="0BE09010" w:rsidRDefault="0BE09010" w:rsidP="0815444A">
      <w:pPr>
        <w:pStyle w:val="NoSpacing"/>
        <w:spacing w:line="360" w:lineRule="auto"/>
        <w:rPr>
          <w:rFonts w:ascii="Times New Roman" w:hAnsi="Times New Roman" w:cs="Times New Roman"/>
        </w:rPr>
      </w:pPr>
      <w:r w:rsidRPr="0815444A">
        <w:rPr>
          <w:rFonts w:ascii="Times New Roman" w:hAnsi="Times New Roman" w:cs="Times New Roman"/>
        </w:rPr>
        <w:t>Assessment report summarizing the current state of the Urban Forestry Tree Management Plan, including strengths, weaknesses, and areas for improvement.</w:t>
      </w:r>
    </w:p>
    <w:p w14:paraId="22151D97" w14:textId="51B938A3" w:rsidR="0815444A" w:rsidRDefault="0815444A" w:rsidP="0815444A">
      <w:pPr>
        <w:pStyle w:val="NoSpacing"/>
        <w:spacing w:line="360" w:lineRule="auto"/>
        <w:rPr>
          <w:rFonts w:ascii="Times New Roman" w:hAnsi="Times New Roman" w:cs="Times New Roman"/>
        </w:rPr>
      </w:pPr>
    </w:p>
    <w:p w14:paraId="20E3152F" w14:textId="7CBEFB44" w:rsidR="0BE09010" w:rsidRDefault="0BE09010" w:rsidP="0815444A">
      <w:pPr>
        <w:pStyle w:val="NoSpacing"/>
        <w:spacing w:line="360" w:lineRule="auto"/>
        <w:rPr>
          <w:rFonts w:ascii="Times New Roman" w:hAnsi="Times New Roman" w:cs="Times New Roman"/>
        </w:rPr>
      </w:pPr>
      <w:r w:rsidRPr="0815444A">
        <w:rPr>
          <w:rFonts w:ascii="Times New Roman" w:hAnsi="Times New Roman" w:cs="Times New Roman"/>
          <w:i/>
          <w:iCs/>
        </w:rPr>
        <w:t>Task 2.</w:t>
      </w:r>
      <w:r w:rsidR="515F3009" w:rsidRPr="0815444A">
        <w:rPr>
          <w:rFonts w:ascii="Times New Roman" w:hAnsi="Times New Roman" w:cs="Times New Roman"/>
          <w:i/>
          <w:iCs/>
        </w:rPr>
        <w:t>2</w:t>
      </w:r>
      <w:r w:rsidRPr="0815444A">
        <w:rPr>
          <w:rFonts w:ascii="Times New Roman" w:hAnsi="Times New Roman" w:cs="Times New Roman"/>
          <w:i/>
          <w:iCs/>
        </w:rPr>
        <w:t>: Data Collection and Analysis</w:t>
      </w:r>
      <w:r>
        <w:br/>
      </w:r>
      <w:r w:rsidRPr="0815444A">
        <w:rPr>
          <w:rFonts w:ascii="Times New Roman" w:hAnsi="Times New Roman" w:cs="Times New Roman"/>
        </w:rPr>
        <w:t>The consultant(s) will collect and analyze new data on the urban forest, including tree inventory, health assessments, and environmental benefits.</w:t>
      </w:r>
    </w:p>
    <w:p w14:paraId="253F9A8D" w14:textId="77777777" w:rsidR="0091075A" w:rsidRDefault="0091075A" w:rsidP="0815444A">
      <w:pPr>
        <w:pStyle w:val="NoSpacing"/>
        <w:spacing w:line="360" w:lineRule="auto"/>
        <w:rPr>
          <w:rFonts w:ascii="Times New Roman" w:hAnsi="Times New Roman" w:cs="Times New Roman"/>
          <w:i/>
          <w:iCs/>
        </w:rPr>
      </w:pPr>
    </w:p>
    <w:p w14:paraId="3F856E4F" w14:textId="1F33E75D" w:rsidR="0BE09010" w:rsidRDefault="0BE09010" w:rsidP="0815444A">
      <w:pPr>
        <w:pStyle w:val="NoSpacing"/>
        <w:spacing w:line="360" w:lineRule="auto"/>
        <w:rPr>
          <w:rFonts w:ascii="Times New Roman" w:hAnsi="Times New Roman" w:cs="Times New Roman"/>
          <w:i/>
          <w:iCs/>
        </w:rPr>
      </w:pPr>
      <w:r w:rsidRPr="0815444A">
        <w:rPr>
          <w:rFonts w:ascii="Times New Roman" w:hAnsi="Times New Roman" w:cs="Times New Roman"/>
          <w:i/>
          <w:iCs/>
        </w:rPr>
        <w:t>Deliverable:</w:t>
      </w:r>
    </w:p>
    <w:p w14:paraId="6C3B9F56" w14:textId="200AEECE" w:rsidR="0BE09010" w:rsidRDefault="0BE09010" w:rsidP="0815444A">
      <w:pPr>
        <w:pStyle w:val="NoSpacing"/>
        <w:spacing w:line="360" w:lineRule="auto"/>
        <w:rPr>
          <w:rFonts w:ascii="Times New Roman" w:hAnsi="Times New Roman" w:cs="Times New Roman"/>
        </w:rPr>
      </w:pPr>
      <w:r w:rsidRPr="0815444A">
        <w:rPr>
          <w:rFonts w:ascii="Times New Roman" w:hAnsi="Times New Roman" w:cs="Times New Roman"/>
        </w:rPr>
        <w:t>Data collection and analysis report, including updated tree inventory, health assessments, and analysis of environmental benefits.</w:t>
      </w:r>
    </w:p>
    <w:p w14:paraId="5DDB81B6" w14:textId="194BC853" w:rsidR="0815444A" w:rsidRDefault="0815444A" w:rsidP="0815444A">
      <w:pPr>
        <w:pStyle w:val="NoSpacing"/>
        <w:spacing w:line="360" w:lineRule="auto"/>
        <w:rPr>
          <w:rFonts w:ascii="Times New Roman" w:hAnsi="Times New Roman" w:cs="Times New Roman"/>
        </w:rPr>
      </w:pPr>
    </w:p>
    <w:p w14:paraId="7D5AD189" w14:textId="2A6B6F77" w:rsidR="0BE09010" w:rsidRDefault="0BE09010" w:rsidP="0815444A">
      <w:pPr>
        <w:pStyle w:val="NoSpacing"/>
        <w:spacing w:line="360" w:lineRule="auto"/>
        <w:rPr>
          <w:rFonts w:ascii="Times New Roman" w:hAnsi="Times New Roman" w:cs="Times New Roman"/>
        </w:rPr>
      </w:pPr>
      <w:r w:rsidRPr="0815444A">
        <w:rPr>
          <w:rFonts w:ascii="Times New Roman" w:hAnsi="Times New Roman" w:cs="Times New Roman"/>
          <w:i/>
          <w:iCs/>
        </w:rPr>
        <w:t>Task 2.</w:t>
      </w:r>
      <w:r w:rsidR="199CF600" w:rsidRPr="0815444A">
        <w:rPr>
          <w:rFonts w:ascii="Times New Roman" w:hAnsi="Times New Roman" w:cs="Times New Roman"/>
          <w:i/>
          <w:iCs/>
        </w:rPr>
        <w:t>3</w:t>
      </w:r>
      <w:r w:rsidRPr="0815444A">
        <w:rPr>
          <w:rFonts w:ascii="Times New Roman" w:hAnsi="Times New Roman" w:cs="Times New Roman"/>
          <w:i/>
          <w:iCs/>
        </w:rPr>
        <w:t>: Development of Updated Plan</w:t>
      </w:r>
      <w:r>
        <w:br/>
      </w:r>
      <w:r w:rsidRPr="0815444A">
        <w:rPr>
          <w:rFonts w:ascii="Times New Roman" w:hAnsi="Times New Roman" w:cs="Times New Roman"/>
        </w:rPr>
        <w:t xml:space="preserve">Based on the assessment, stakeholder feedback, and data analysis, the consultant(s) will develop an updated Urban Forestry Tree Management Plan. </w:t>
      </w:r>
      <w:r w:rsidR="3185FC99" w:rsidRPr="0815444A">
        <w:rPr>
          <w:rFonts w:ascii="Times New Roman" w:hAnsi="Times New Roman" w:cs="Times New Roman"/>
        </w:rPr>
        <w:t>The plan will include new goals, strategies, and actions for managing the urban forest and risk management and mitigation strategies.</w:t>
      </w:r>
      <w:r w:rsidR="469CA51B" w:rsidRPr="0815444A">
        <w:rPr>
          <w:rFonts w:ascii="Times New Roman" w:eastAsia="Times New Roman" w:hAnsi="Times New Roman" w:cs="Times New Roman"/>
        </w:rPr>
        <w:t xml:space="preserve"> This could address potential challenges such as weather impacts, disease outbreaks, or other unforeseen issues that might affect the tree planting and maintenance process. In </w:t>
      </w:r>
      <w:r w:rsidR="2BE9108E" w:rsidRPr="0815444A">
        <w:rPr>
          <w:rFonts w:ascii="Times New Roman" w:eastAsia="Times New Roman" w:hAnsi="Times New Roman" w:cs="Times New Roman"/>
        </w:rPr>
        <w:t>addition,</w:t>
      </w:r>
      <w:r w:rsidR="469CA51B" w:rsidRPr="0815444A">
        <w:rPr>
          <w:rFonts w:ascii="Times New Roman" w:eastAsia="Times New Roman" w:hAnsi="Times New Roman" w:cs="Times New Roman"/>
        </w:rPr>
        <w:t xml:space="preserve"> there should be </w:t>
      </w:r>
      <w:r w:rsidR="6C6E49B5" w:rsidRPr="0815444A">
        <w:rPr>
          <w:rFonts w:ascii="Times New Roman" w:eastAsia="Times New Roman" w:hAnsi="Times New Roman" w:cs="Times New Roman"/>
        </w:rPr>
        <w:t>a clear</w:t>
      </w:r>
      <w:r w:rsidR="469CA51B" w:rsidRPr="0815444A">
        <w:rPr>
          <w:rFonts w:ascii="Times New Roman" w:eastAsia="Times New Roman" w:hAnsi="Times New Roman" w:cs="Times New Roman"/>
        </w:rPr>
        <w:t xml:space="preserve"> plan for long-term maintenance and sustainability beyond the initial project period.</w:t>
      </w:r>
    </w:p>
    <w:p w14:paraId="18DB8C8D" w14:textId="77777777" w:rsidR="0091075A" w:rsidRDefault="0091075A" w:rsidP="0815444A">
      <w:pPr>
        <w:pStyle w:val="NoSpacing"/>
        <w:spacing w:line="360" w:lineRule="auto"/>
        <w:rPr>
          <w:rFonts w:ascii="Times New Roman" w:hAnsi="Times New Roman" w:cs="Times New Roman"/>
          <w:i/>
          <w:iCs/>
        </w:rPr>
      </w:pPr>
    </w:p>
    <w:p w14:paraId="43FAC465" w14:textId="1418DCCE" w:rsidR="0BE09010" w:rsidRDefault="0BE09010" w:rsidP="0815444A">
      <w:pPr>
        <w:pStyle w:val="NoSpacing"/>
        <w:spacing w:line="360" w:lineRule="auto"/>
        <w:rPr>
          <w:rFonts w:ascii="Times New Roman" w:hAnsi="Times New Roman" w:cs="Times New Roman"/>
          <w:i/>
          <w:iCs/>
        </w:rPr>
      </w:pPr>
      <w:r w:rsidRPr="0815444A">
        <w:rPr>
          <w:rFonts w:ascii="Times New Roman" w:hAnsi="Times New Roman" w:cs="Times New Roman"/>
          <w:i/>
          <w:iCs/>
        </w:rPr>
        <w:t>Deliverable:</w:t>
      </w:r>
    </w:p>
    <w:p w14:paraId="347E11B2" w14:textId="047C0AEB" w:rsidR="0BE09010" w:rsidRDefault="0BE09010" w:rsidP="0815444A">
      <w:pPr>
        <w:pStyle w:val="NoSpacing"/>
        <w:spacing w:line="360" w:lineRule="auto"/>
        <w:rPr>
          <w:rFonts w:ascii="Times New Roman" w:hAnsi="Times New Roman" w:cs="Times New Roman"/>
        </w:rPr>
      </w:pPr>
      <w:r w:rsidRPr="0815444A">
        <w:rPr>
          <w:rFonts w:ascii="Times New Roman" w:hAnsi="Times New Roman" w:cs="Times New Roman"/>
        </w:rPr>
        <w:t>Draft updated Urban Forestry Tree Management Plan, including new goals, strategies, and actions.</w:t>
      </w:r>
    </w:p>
    <w:p w14:paraId="689A568B" w14:textId="3D6F8592" w:rsidR="0815444A" w:rsidRDefault="0815444A" w:rsidP="0815444A">
      <w:pPr>
        <w:pStyle w:val="NoSpacing"/>
        <w:spacing w:line="360" w:lineRule="auto"/>
        <w:rPr>
          <w:rFonts w:ascii="Times New Roman" w:hAnsi="Times New Roman" w:cs="Times New Roman"/>
        </w:rPr>
      </w:pPr>
    </w:p>
    <w:p w14:paraId="36BFB5B5" w14:textId="0FE98749" w:rsidR="0BE09010" w:rsidRDefault="0BE09010" w:rsidP="0815444A">
      <w:pPr>
        <w:pStyle w:val="NoSpacing"/>
        <w:spacing w:line="360" w:lineRule="auto"/>
        <w:rPr>
          <w:rFonts w:ascii="Times New Roman" w:hAnsi="Times New Roman" w:cs="Times New Roman"/>
        </w:rPr>
      </w:pPr>
      <w:r w:rsidRPr="0815444A">
        <w:rPr>
          <w:rFonts w:ascii="Times New Roman" w:hAnsi="Times New Roman" w:cs="Times New Roman"/>
          <w:i/>
          <w:iCs/>
        </w:rPr>
        <w:t>Task 2.</w:t>
      </w:r>
      <w:r w:rsidR="21972DCF" w:rsidRPr="0815444A">
        <w:rPr>
          <w:rFonts w:ascii="Times New Roman" w:hAnsi="Times New Roman" w:cs="Times New Roman"/>
          <w:i/>
          <w:iCs/>
        </w:rPr>
        <w:t>4</w:t>
      </w:r>
      <w:r w:rsidRPr="0815444A">
        <w:rPr>
          <w:rFonts w:ascii="Times New Roman" w:hAnsi="Times New Roman" w:cs="Times New Roman"/>
          <w:i/>
          <w:iCs/>
        </w:rPr>
        <w:t>: Review and Refinement of Updated Plan</w:t>
      </w:r>
      <w:r>
        <w:br/>
      </w:r>
      <w:r w:rsidRPr="0815444A">
        <w:rPr>
          <w:rFonts w:ascii="Times New Roman" w:hAnsi="Times New Roman" w:cs="Times New Roman"/>
        </w:rPr>
        <w:t xml:space="preserve">The consultant(s) will present the draft updated plan to stakeholders for review and feedback. </w:t>
      </w:r>
      <w:r w:rsidR="352F438A" w:rsidRPr="0815444A">
        <w:rPr>
          <w:rFonts w:ascii="Times New Roman" w:hAnsi="Times New Roman" w:cs="Times New Roman"/>
        </w:rPr>
        <w:t xml:space="preserve">The Arborist will summarize data into a “State of the Forest” tree management plan and create charts and graphs to present to Village Forest Advisory Board and Village Board, including tree specifics, areas to focus on, and future planting sites. The Arborist will work with the Village Forest Advisory Board to develop goals for the future of the “Community Forest” in the short, medium, and long-term. </w:t>
      </w:r>
      <w:r w:rsidRPr="0815444A">
        <w:rPr>
          <w:rFonts w:ascii="Times New Roman" w:hAnsi="Times New Roman" w:cs="Times New Roman"/>
        </w:rPr>
        <w:t>Based on this feedback, the consultant(s) will refine and finalize the plan.</w:t>
      </w:r>
    </w:p>
    <w:p w14:paraId="0C5E60EA" w14:textId="77777777" w:rsidR="0091075A" w:rsidRDefault="0091075A" w:rsidP="0815444A">
      <w:pPr>
        <w:pStyle w:val="NoSpacing"/>
        <w:spacing w:line="360" w:lineRule="auto"/>
        <w:rPr>
          <w:rFonts w:ascii="Times New Roman" w:hAnsi="Times New Roman" w:cs="Times New Roman"/>
          <w:i/>
          <w:iCs/>
        </w:rPr>
      </w:pPr>
    </w:p>
    <w:p w14:paraId="0FE403AC" w14:textId="39ABBC2A" w:rsidR="0BE09010" w:rsidRDefault="0BE09010" w:rsidP="0815444A">
      <w:pPr>
        <w:pStyle w:val="NoSpacing"/>
        <w:spacing w:line="360" w:lineRule="auto"/>
        <w:rPr>
          <w:rFonts w:ascii="Times New Roman" w:hAnsi="Times New Roman" w:cs="Times New Roman"/>
          <w:i/>
          <w:iCs/>
        </w:rPr>
      </w:pPr>
      <w:r w:rsidRPr="0815444A">
        <w:rPr>
          <w:rFonts w:ascii="Times New Roman" w:hAnsi="Times New Roman" w:cs="Times New Roman"/>
          <w:i/>
          <w:iCs/>
        </w:rPr>
        <w:t>Deliverable:</w:t>
      </w:r>
    </w:p>
    <w:p w14:paraId="216248C6" w14:textId="532CB44C" w:rsidR="0BE09010" w:rsidRDefault="0BE09010" w:rsidP="0815444A">
      <w:pPr>
        <w:pStyle w:val="NoSpacing"/>
        <w:spacing w:line="360" w:lineRule="auto"/>
        <w:rPr>
          <w:rFonts w:ascii="Times New Roman" w:hAnsi="Times New Roman" w:cs="Times New Roman"/>
        </w:rPr>
      </w:pPr>
      <w:r w:rsidRPr="0815444A">
        <w:rPr>
          <w:rFonts w:ascii="Times New Roman" w:hAnsi="Times New Roman" w:cs="Times New Roman"/>
        </w:rPr>
        <w:t>Final updated Urban Forestry Tree Management Plan, incorporating stakeholder feedback and refinements.</w:t>
      </w:r>
    </w:p>
    <w:p w14:paraId="658EEC16" w14:textId="75CF97E9" w:rsidR="0815444A" w:rsidRDefault="0815444A" w:rsidP="0815444A">
      <w:pPr>
        <w:pStyle w:val="NoSpacing"/>
        <w:spacing w:line="360" w:lineRule="auto"/>
        <w:rPr>
          <w:rFonts w:ascii="Times New Roman" w:hAnsi="Times New Roman" w:cs="Times New Roman"/>
        </w:rPr>
      </w:pPr>
    </w:p>
    <w:p w14:paraId="44308626" w14:textId="73EE8456" w:rsidR="42FC6E54" w:rsidRDefault="42FC6E54" w:rsidP="0815444A">
      <w:pPr>
        <w:pStyle w:val="NoSpacing"/>
        <w:spacing w:line="360" w:lineRule="auto"/>
        <w:rPr>
          <w:rFonts w:ascii="Times New Roman" w:hAnsi="Times New Roman" w:cs="Times New Roman"/>
          <w:i/>
          <w:iCs/>
        </w:rPr>
      </w:pPr>
      <w:r w:rsidRPr="0815444A">
        <w:rPr>
          <w:rFonts w:ascii="Times New Roman" w:hAnsi="Times New Roman" w:cs="Times New Roman"/>
          <w:i/>
          <w:iCs/>
        </w:rPr>
        <w:t>Task 2.5 – Approval of Community Forest Management Plan</w:t>
      </w:r>
    </w:p>
    <w:p w14:paraId="57AB5813" w14:textId="77777777" w:rsidR="42FC6E54" w:rsidRDefault="42FC6E54" w:rsidP="0815444A">
      <w:pPr>
        <w:pStyle w:val="NoSpacing"/>
        <w:spacing w:line="360" w:lineRule="auto"/>
        <w:jc w:val="both"/>
        <w:rPr>
          <w:rFonts w:ascii="Times New Roman" w:hAnsi="Times New Roman" w:cs="Times New Roman"/>
        </w:rPr>
      </w:pPr>
      <w:r w:rsidRPr="0815444A">
        <w:rPr>
          <w:rFonts w:ascii="Times New Roman" w:hAnsi="Times New Roman" w:cs="Times New Roman"/>
        </w:rPr>
        <w:t>Incorporating recommendations from Village representatives, the Consultant will create a complete Community Forest Management Plan that details the recommended processes and activities to conduct a multi-year tree management program. This plan will include, at a minimum, the following items:</w:t>
      </w:r>
    </w:p>
    <w:p w14:paraId="3A511013" w14:textId="77777777" w:rsidR="42FC6E54" w:rsidRDefault="42FC6E54" w:rsidP="0815444A">
      <w:pPr>
        <w:pStyle w:val="NoSpacing"/>
        <w:numPr>
          <w:ilvl w:val="0"/>
          <w:numId w:val="5"/>
        </w:numPr>
        <w:spacing w:line="360" w:lineRule="auto"/>
        <w:rPr>
          <w:rFonts w:ascii="Times New Roman" w:hAnsi="Times New Roman" w:cs="Times New Roman"/>
        </w:rPr>
      </w:pPr>
      <w:r w:rsidRPr="0815444A">
        <w:rPr>
          <w:rFonts w:ascii="Times New Roman" w:hAnsi="Times New Roman" w:cs="Times New Roman"/>
        </w:rPr>
        <w:t>Executive Summary</w:t>
      </w:r>
    </w:p>
    <w:p w14:paraId="63D783A3" w14:textId="6C879F30" w:rsidR="42FC6E54" w:rsidRDefault="42FC6E54" w:rsidP="0815444A">
      <w:pPr>
        <w:pStyle w:val="NoSpacing"/>
        <w:numPr>
          <w:ilvl w:val="0"/>
          <w:numId w:val="5"/>
        </w:numPr>
        <w:spacing w:line="360" w:lineRule="auto"/>
        <w:rPr>
          <w:rFonts w:ascii="Times New Roman" w:hAnsi="Times New Roman" w:cs="Times New Roman"/>
        </w:rPr>
      </w:pPr>
      <w:r w:rsidRPr="0815444A">
        <w:rPr>
          <w:rFonts w:ascii="Times New Roman" w:hAnsi="Times New Roman" w:cs="Times New Roman"/>
        </w:rPr>
        <w:t xml:space="preserve">Tree Inventory analysis identifying management needs (i.e., pruning rotations, removal implementation, prioritization of </w:t>
      </w:r>
      <w:r w:rsidR="1FEAFAFE" w:rsidRPr="0815444A">
        <w:rPr>
          <w:rFonts w:ascii="Times New Roman" w:hAnsi="Times New Roman" w:cs="Times New Roman"/>
        </w:rPr>
        <w:t>workload</w:t>
      </w:r>
      <w:r w:rsidRPr="0815444A">
        <w:rPr>
          <w:rFonts w:ascii="Times New Roman" w:hAnsi="Times New Roman" w:cs="Times New Roman"/>
        </w:rPr>
        <w:t>)</w:t>
      </w:r>
    </w:p>
    <w:p w14:paraId="25A82BC7" w14:textId="77777777" w:rsidR="42FC6E54" w:rsidRDefault="42FC6E54" w:rsidP="0815444A">
      <w:pPr>
        <w:pStyle w:val="NoSpacing"/>
        <w:numPr>
          <w:ilvl w:val="0"/>
          <w:numId w:val="5"/>
        </w:numPr>
        <w:spacing w:line="360" w:lineRule="auto"/>
        <w:rPr>
          <w:rFonts w:ascii="Times New Roman" w:hAnsi="Times New Roman" w:cs="Times New Roman"/>
        </w:rPr>
      </w:pPr>
      <w:r w:rsidRPr="0815444A">
        <w:rPr>
          <w:rFonts w:ascii="Times New Roman" w:hAnsi="Times New Roman" w:cs="Times New Roman"/>
        </w:rPr>
        <w:t>Planting plan to address the unique characteristics of the project location, including species diversity, erosion control, and other areas that could be impacted with planting and address local needs</w:t>
      </w:r>
    </w:p>
    <w:p w14:paraId="7B90DEC1" w14:textId="77777777" w:rsidR="42FC6E54" w:rsidRDefault="42FC6E54" w:rsidP="0815444A">
      <w:pPr>
        <w:pStyle w:val="NoSpacing"/>
        <w:numPr>
          <w:ilvl w:val="0"/>
          <w:numId w:val="5"/>
        </w:numPr>
        <w:spacing w:line="360" w:lineRule="auto"/>
        <w:rPr>
          <w:rFonts w:ascii="Times New Roman" w:hAnsi="Times New Roman" w:cs="Times New Roman"/>
        </w:rPr>
      </w:pPr>
      <w:r w:rsidRPr="0815444A">
        <w:rPr>
          <w:rFonts w:ascii="Times New Roman" w:hAnsi="Times New Roman" w:cs="Times New Roman"/>
        </w:rPr>
        <w:t>Budgets and work plans, including timelines and tasks, for long-term community forest care</w:t>
      </w:r>
    </w:p>
    <w:p w14:paraId="2B33018F" w14:textId="77777777" w:rsidR="42FC6E54" w:rsidRDefault="42FC6E54" w:rsidP="0815444A">
      <w:pPr>
        <w:pStyle w:val="NoSpacing"/>
        <w:numPr>
          <w:ilvl w:val="0"/>
          <w:numId w:val="5"/>
        </w:numPr>
        <w:spacing w:line="360" w:lineRule="auto"/>
        <w:rPr>
          <w:rFonts w:ascii="Times New Roman" w:hAnsi="Times New Roman" w:cs="Times New Roman"/>
        </w:rPr>
      </w:pPr>
      <w:r w:rsidRPr="0815444A">
        <w:rPr>
          <w:rFonts w:ascii="Times New Roman" w:hAnsi="Times New Roman" w:cs="Times New Roman"/>
        </w:rPr>
        <w:t>Recommendations for use of a community tree board and designation of activities</w:t>
      </w:r>
    </w:p>
    <w:p w14:paraId="2BA7D587" w14:textId="77777777" w:rsidR="42FC6E54" w:rsidRDefault="42FC6E54" w:rsidP="0815444A">
      <w:pPr>
        <w:pStyle w:val="NoSpacing"/>
        <w:numPr>
          <w:ilvl w:val="0"/>
          <w:numId w:val="5"/>
        </w:numPr>
        <w:spacing w:line="360" w:lineRule="auto"/>
        <w:rPr>
          <w:rFonts w:ascii="Times New Roman" w:hAnsi="Times New Roman" w:cs="Times New Roman"/>
        </w:rPr>
      </w:pPr>
      <w:r w:rsidRPr="0815444A">
        <w:rPr>
          <w:rFonts w:ascii="Times New Roman" w:hAnsi="Times New Roman" w:cs="Times New Roman"/>
        </w:rPr>
        <w:t>List of reference materials used</w:t>
      </w:r>
    </w:p>
    <w:p w14:paraId="00F634E2" w14:textId="77777777" w:rsidR="42FC6E54" w:rsidRDefault="42FC6E54" w:rsidP="0815444A">
      <w:pPr>
        <w:pStyle w:val="NoSpacing"/>
        <w:numPr>
          <w:ilvl w:val="0"/>
          <w:numId w:val="5"/>
        </w:numPr>
        <w:spacing w:line="360" w:lineRule="auto"/>
        <w:rPr>
          <w:rFonts w:ascii="Times New Roman" w:hAnsi="Times New Roman" w:cs="Times New Roman"/>
        </w:rPr>
      </w:pPr>
      <w:r w:rsidRPr="0815444A">
        <w:rPr>
          <w:rFonts w:ascii="Times New Roman" w:hAnsi="Times New Roman" w:cs="Times New Roman"/>
        </w:rPr>
        <w:t>Glossary of terms used in the plan</w:t>
      </w:r>
    </w:p>
    <w:p w14:paraId="6C905EDF" w14:textId="77777777" w:rsidR="42FC6E54" w:rsidRDefault="42FC6E54" w:rsidP="0815444A">
      <w:pPr>
        <w:pStyle w:val="NoSpacing"/>
        <w:numPr>
          <w:ilvl w:val="0"/>
          <w:numId w:val="5"/>
        </w:numPr>
        <w:spacing w:line="360" w:lineRule="auto"/>
        <w:rPr>
          <w:rFonts w:ascii="Times New Roman" w:hAnsi="Times New Roman" w:cs="Times New Roman"/>
        </w:rPr>
      </w:pPr>
      <w:r w:rsidRPr="0815444A">
        <w:rPr>
          <w:rFonts w:ascii="Times New Roman" w:hAnsi="Times New Roman" w:cs="Times New Roman"/>
        </w:rPr>
        <w:t>Relevant Appendices, such as species recommended for future planning</w:t>
      </w:r>
    </w:p>
    <w:p w14:paraId="1B233372" w14:textId="77777777" w:rsidR="0815444A" w:rsidRDefault="0815444A" w:rsidP="0815444A">
      <w:pPr>
        <w:pStyle w:val="NoSpacing"/>
        <w:spacing w:line="360" w:lineRule="auto"/>
        <w:rPr>
          <w:rFonts w:ascii="Times New Roman" w:hAnsi="Times New Roman" w:cs="Times New Roman"/>
          <w:sz w:val="16"/>
          <w:szCs w:val="16"/>
        </w:rPr>
      </w:pPr>
    </w:p>
    <w:p w14:paraId="6735A9B9" w14:textId="77777777" w:rsidR="42FC6E54" w:rsidRDefault="42FC6E54" w:rsidP="0815444A">
      <w:pPr>
        <w:pStyle w:val="NoSpacing"/>
        <w:spacing w:line="360" w:lineRule="auto"/>
        <w:rPr>
          <w:rFonts w:ascii="Times New Roman" w:hAnsi="Times New Roman" w:cs="Times New Roman"/>
          <w:i/>
          <w:iCs/>
          <w:u w:val="single"/>
        </w:rPr>
      </w:pPr>
      <w:r w:rsidRPr="0815444A">
        <w:rPr>
          <w:rFonts w:ascii="Times New Roman" w:hAnsi="Times New Roman" w:cs="Times New Roman"/>
          <w:i/>
          <w:iCs/>
          <w:u w:val="single"/>
        </w:rPr>
        <w:t>Deliverable:  Final Community Forest Management Plan</w:t>
      </w:r>
    </w:p>
    <w:p w14:paraId="1992CA85" w14:textId="30854902" w:rsidR="42FC6E54" w:rsidRDefault="42FC6E54" w:rsidP="0815444A">
      <w:pPr>
        <w:pStyle w:val="NoSpacing"/>
        <w:spacing w:line="360" w:lineRule="auto"/>
        <w:jc w:val="both"/>
        <w:rPr>
          <w:rFonts w:ascii="Times New Roman" w:hAnsi="Times New Roman" w:cs="Times New Roman"/>
        </w:rPr>
      </w:pPr>
      <w:r w:rsidRPr="0815444A">
        <w:rPr>
          <w:rFonts w:ascii="Times New Roman" w:hAnsi="Times New Roman" w:cs="Times New Roman"/>
        </w:rPr>
        <w:t xml:space="preserve">Arborist will complete final edits and send to Village Forest Advisory Board and Village Board for their final revisions. After final edits, Community Forest Management Plan will be digitized by software used by the Arborist. The completed and approved Community Forest Management Plan, along with a report summarizing scope of work, determinations, and next steps, will be sent </w:t>
      </w:r>
      <w:r w:rsidR="19CED841" w:rsidRPr="0815444A">
        <w:rPr>
          <w:rFonts w:ascii="Times New Roman" w:hAnsi="Times New Roman" w:cs="Times New Roman"/>
        </w:rPr>
        <w:t>as part of grant reporting.</w:t>
      </w:r>
    </w:p>
    <w:p w14:paraId="3656B9AB" w14:textId="77777777" w:rsidR="008D79EB" w:rsidRPr="00E3318F" w:rsidRDefault="008D79EB" w:rsidP="008D79EB">
      <w:pPr>
        <w:pStyle w:val="NoSpacing"/>
        <w:spacing w:line="360" w:lineRule="auto"/>
        <w:rPr>
          <w:rFonts w:ascii="Times New Roman" w:hAnsi="Times New Roman" w:cs="Times New Roman"/>
          <w:sz w:val="16"/>
          <w:szCs w:val="16"/>
        </w:rPr>
      </w:pPr>
    </w:p>
    <w:p w14:paraId="67F4EE08" w14:textId="47E73488" w:rsidR="00906C0A" w:rsidRDefault="60C6F0CD" w:rsidP="008D79EB">
      <w:pPr>
        <w:pStyle w:val="NoSpacing"/>
        <w:spacing w:line="360" w:lineRule="auto"/>
        <w:rPr>
          <w:rFonts w:ascii="Times New Roman" w:hAnsi="Times New Roman" w:cs="Times New Roman"/>
        </w:rPr>
      </w:pPr>
      <w:r w:rsidRPr="0815444A">
        <w:rPr>
          <w:rFonts w:ascii="Times New Roman" w:hAnsi="Times New Roman" w:cs="Times New Roman"/>
        </w:rPr>
        <w:t>All work products including digital forms produced or created by the vendor due to or related to the performance of work or services under this solicitation will be property of the Village of Lancaster.</w:t>
      </w:r>
      <w:r w:rsidR="00906C0A" w:rsidRPr="0815444A">
        <w:rPr>
          <w:rFonts w:ascii="Times New Roman" w:hAnsi="Times New Roman" w:cs="Times New Roman"/>
        </w:rPr>
        <w:t xml:space="preserve"> </w:t>
      </w:r>
    </w:p>
    <w:p w14:paraId="45FB0818" w14:textId="77777777" w:rsidR="00344094" w:rsidRPr="00344094" w:rsidRDefault="00344094" w:rsidP="005F5F6A">
      <w:pPr>
        <w:pStyle w:val="NoSpacing"/>
        <w:spacing w:line="360" w:lineRule="auto"/>
        <w:rPr>
          <w:rFonts w:ascii="Times New Roman" w:hAnsi="Times New Roman" w:cs="Times New Roman"/>
          <w:b/>
          <w:sz w:val="16"/>
          <w:u w:val="single"/>
        </w:rPr>
      </w:pPr>
    </w:p>
    <w:p w14:paraId="18B8761F" w14:textId="77777777" w:rsidR="0091075A" w:rsidRDefault="0091075A" w:rsidP="005F5F6A">
      <w:pPr>
        <w:pStyle w:val="NoSpacing"/>
        <w:spacing w:line="360" w:lineRule="auto"/>
        <w:rPr>
          <w:rFonts w:ascii="Times New Roman" w:hAnsi="Times New Roman" w:cs="Times New Roman"/>
          <w:b/>
          <w:sz w:val="24"/>
          <w:u w:val="single"/>
        </w:rPr>
      </w:pPr>
    </w:p>
    <w:p w14:paraId="28D9FB68" w14:textId="77777777" w:rsidR="0091075A" w:rsidRDefault="0091075A" w:rsidP="005F5F6A">
      <w:pPr>
        <w:pStyle w:val="NoSpacing"/>
        <w:spacing w:line="360" w:lineRule="auto"/>
        <w:rPr>
          <w:rFonts w:ascii="Times New Roman" w:hAnsi="Times New Roman" w:cs="Times New Roman"/>
          <w:b/>
          <w:sz w:val="24"/>
          <w:u w:val="single"/>
        </w:rPr>
      </w:pPr>
    </w:p>
    <w:p w14:paraId="48D0FDA4" w14:textId="77984D4A" w:rsidR="005F5F6A" w:rsidRPr="00FC433C" w:rsidRDefault="005F5F6A" w:rsidP="005F5F6A">
      <w:pPr>
        <w:pStyle w:val="NoSpacing"/>
        <w:spacing w:line="360" w:lineRule="auto"/>
        <w:rPr>
          <w:rFonts w:ascii="Times New Roman" w:hAnsi="Times New Roman" w:cs="Times New Roman"/>
          <w:b/>
          <w:u w:val="single"/>
        </w:rPr>
      </w:pPr>
      <w:r w:rsidRPr="00FC433C">
        <w:rPr>
          <w:rFonts w:ascii="Times New Roman" w:hAnsi="Times New Roman" w:cs="Times New Roman"/>
          <w:b/>
          <w:sz w:val="24"/>
          <w:u w:val="single"/>
        </w:rPr>
        <w:t>TIMELINE</w:t>
      </w:r>
      <w:r w:rsidRPr="00FC433C">
        <w:rPr>
          <w:rFonts w:ascii="Times New Roman" w:hAnsi="Times New Roman" w:cs="Times New Roman"/>
          <w:b/>
          <w:u w:val="single"/>
        </w:rPr>
        <w:t xml:space="preserve"> </w:t>
      </w:r>
    </w:p>
    <w:p w14:paraId="2F9A0F22" w14:textId="51614D4E" w:rsidR="00FC433C" w:rsidRDefault="00FC433C" w:rsidP="0815444A">
      <w:pPr>
        <w:pStyle w:val="NoSpacing"/>
        <w:spacing w:line="360" w:lineRule="auto"/>
        <w:rPr>
          <w:rFonts w:ascii="Times New Roman" w:hAnsi="Times New Roman" w:cs="Times New Roman"/>
        </w:rPr>
      </w:pPr>
      <w:r w:rsidRPr="0815444A">
        <w:rPr>
          <w:rFonts w:ascii="Times New Roman" w:hAnsi="Times New Roman" w:cs="Times New Roman"/>
        </w:rPr>
        <w:lastRenderedPageBreak/>
        <w:t>The pro</w:t>
      </w:r>
      <w:r w:rsidR="00480A10" w:rsidRPr="0815444A">
        <w:rPr>
          <w:rFonts w:ascii="Times New Roman" w:hAnsi="Times New Roman" w:cs="Times New Roman"/>
        </w:rPr>
        <w:t xml:space="preserve">ject </w:t>
      </w:r>
      <w:r w:rsidRPr="0815444A">
        <w:rPr>
          <w:rFonts w:ascii="Times New Roman" w:hAnsi="Times New Roman" w:cs="Times New Roman"/>
        </w:rPr>
        <w:t xml:space="preserve">timeline presented below will be refined with the selected consultant upon execution of contract. </w:t>
      </w:r>
    </w:p>
    <w:p w14:paraId="7937EB79" w14:textId="1B463BD1" w:rsidR="0815444A" w:rsidRDefault="0815444A" w:rsidP="0815444A">
      <w:pPr>
        <w:pStyle w:val="NoSpacing"/>
        <w:spacing w:line="276" w:lineRule="auto"/>
        <w:rPr>
          <w:rFonts w:ascii="Times New Roman" w:hAnsi="Times New Roman" w:cs="Times New Roman"/>
        </w:rPr>
      </w:pPr>
    </w:p>
    <w:p w14:paraId="0C3E1321" w14:textId="71577177" w:rsidR="08AC11F2" w:rsidRDefault="08AC11F2" w:rsidP="0815444A">
      <w:pPr>
        <w:pStyle w:val="NoSpacing"/>
        <w:spacing w:line="276" w:lineRule="auto"/>
        <w:ind w:firstLine="720"/>
        <w:rPr>
          <w:rFonts w:ascii="Times New Roman" w:hAnsi="Times New Roman" w:cs="Times New Roman"/>
        </w:rPr>
      </w:pPr>
      <w:r w:rsidRPr="0815444A">
        <w:rPr>
          <w:rFonts w:ascii="Times New Roman" w:hAnsi="Times New Roman" w:cs="Times New Roman"/>
        </w:rPr>
        <w:t xml:space="preserve">August 30, </w:t>
      </w:r>
      <w:proofErr w:type="gramStart"/>
      <w:r w:rsidRPr="0815444A">
        <w:rPr>
          <w:rFonts w:ascii="Times New Roman" w:hAnsi="Times New Roman" w:cs="Times New Roman"/>
        </w:rPr>
        <w:t>2024</w:t>
      </w:r>
      <w:proofErr w:type="gramEnd"/>
      <w:r>
        <w:tab/>
      </w:r>
      <w:r>
        <w:tab/>
      </w:r>
      <w:r w:rsidRPr="0815444A">
        <w:rPr>
          <w:rFonts w:ascii="Times New Roman" w:hAnsi="Times New Roman" w:cs="Times New Roman"/>
        </w:rPr>
        <w:t>4:00 P.M. deadline for proposal submission</w:t>
      </w:r>
    </w:p>
    <w:p w14:paraId="78147379" w14:textId="796971B4" w:rsidR="08AC11F2" w:rsidRDefault="08AC11F2" w:rsidP="0815444A">
      <w:pPr>
        <w:pStyle w:val="NoSpacing"/>
        <w:spacing w:line="276" w:lineRule="auto"/>
        <w:ind w:firstLine="720"/>
        <w:rPr>
          <w:rFonts w:ascii="Times New Roman" w:hAnsi="Times New Roman" w:cs="Times New Roman"/>
        </w:rPr>
      </w:pPr>
      <w:r w:rsidRPr="0815444A">
        <w:rPr>
          <w:rFonts w:ascii="Times New Roman" w:hAnsi="Times New Roman" w:cs="Times New Roman"/>
        </w:rPr>
        <w:t xml:space="preserve">Week of </w:t>
      </w:r>
      <w:r w:rsidR="6C8669F8" w:rsidRPr="0815444A">
        <w:rPr>
          <w:rFonts w:ascii="Times New Roman" w:hAnsi="Times New Roman" w:cs="Times New Roman"/>
        </w:rPr>
        <w:t>Sept 9</w:t>
      </w:r>
      <w:r w:rsidRPr="0815444A">
        <w:rPr>
          <w:rFonts w:ascii="Times New Roman" w:hAnsi="Times New Roman" w:cs="Times New Roman"/>
        </w:rPr>
        <w:t xml:space="preserve">, </w:t>
      </w:r>
      <w:proofErr w:type="gramStart"/>
      <w:r w:rsidRPr="0815444A">
        <w:rPr>
          <w:rFonts w:ascii="Times New Roman" w:hAnsi="Times New Roman" w:cs="Times New Roman"/>
        </w:rPr>
        <w:t>20</w:t>
      </w:r>
      <w:r w:rsidR="5627A209" w:rsidRPr="0815444A">
        <w:rPr>
          <w:rFonts w:ascii="Times New Roman" w:hAnsi="Times New Roman" w:cs="Times New Roman"/>
        </w:rPr>
        <w:t>24</w:t>
      </w:r>
      <w:proofErr w:type="gramEnd"/>
      <w:r>
        <w:tab/>
      </w:r>
      <w:r>
        <w:tab/>
      </w:r>
      <w:r w:rsidRPr="0815444A">
        <w:rPr>
          <w:rFonts w:ascii="Times New Roman" w:hAnsi="Times New Roman" w:cs="Times New Roman"/>
        </w:rPr>
        <w:t>Selection and Notification of Consultant</w:t>
      </w:r>
    </w:p>
    <w:p w14:paraId="1EF140B2" w14:textId="26C12AFD" w:rsidR="08AC11F2" w:rsidRDefault="08AC11F2" w:rsidP="0815444A">
      <w:pPr>
        <w:pStyle w:val="NoSpacing"/>
        <w:spacing w:line="276" w:lineRule="auto"/>
        <w:ind w:firstLine="720"/>
        <w:rPr>
          <w:rFonts w:ascii="Times New Roman" w:hAnsi="Times New Roman" w:cs="Times New Roman"/>
        </w:rPr>
      </w:pPr>
      <w:r w:rsidRPr="0815444A">
        <w:rPr>
          <w:rFonts w:ascii="Times New Roman" w:hAnsi="Times New Roman" w:cs="Times New Roman"/>
        </w:rPr>
        <w:t xml:space="preserve">Week of </w:t>
      </w:r>
      <w:r w:rsidR="383D9930" w:rsidRPr="0815444A">
        <w:rPr>
          <w:rFonts w:ascii="Times New Roman" w:hAnsi="Times New Roman" w:cs="Times New Roman"/>
        </w:rPr>
        <w:t>Sept 30</w:t>
      </w:r>
      <w:r w:rsidRPr="0815444A">
        <w:rPr>
          <w:rFonts w:ascii="Times New Roman" w:hAnsi="Times New Roman" w:cs="Times New Roman"/>
        </w:rPr>
        <w:t xml:space="preserve">, </w:t>
      </w:r>
      <w:proofErr w:type="gramStart"/>
      <w:r w:rsidRPr="0815444A">
        <w:rPr>
          <w:rFonts w:ascii="Times New Roman" w:hAnsi="Times New Roman" w:cs="Times New Roman"/>
        </w:rPr>
        <w:t>20</w:t>
      </w:r>
      <w:r w:rsidR="783492C5" w:rsidRPr="0815444A">
        <w:rPr>
          <w:rFonts w:ascii="Times New Roman" w:hAnsi="Times New Roman" w:cs="Times New Roman"/>
        </w:rPr>
        <w:t>24</w:t>
      </w:r>
      <w:proofErr w:type="gramEnd"/>
      <w:r>
        <w:tab/>
      </w:r>
      <w:r>
        <w:tab/>
      </w:r>
      <w:r w:rsidRPr="0815444A">
        <w:rPr>
          <w:rFonts w:ascii="Times New Roman" w:hAnsi="Times New Roman" w:cs="Times New Roman"/>
        </w:rPr>
        <w:t>Kick-off meeting between Village and Consultant</w:t>
      </w:r>
    </w:p>
    <w:p w14:paraId="2FD5AFEF" w14:textId="2B701519" w:rsidR="2588AA36" w:rsidRDefault="2588AA36" w:rsidP="0815444A">
      <w:pPr>
        <w:pStyle w:val="NoSpacing"/>
        <w:spacing w:line="276" w:lineRule="auto"/>
        <w:ind w:firstLine="720"/>
        <w:rPr>
          <w:rFonts w:ascii="Times New Roman" w:hAnsi="Times New Roman" w:cs="Times New Roman"/>
        </w:rPr>
      </w:pPr>
      <w:r w:rsidRPr="0815444A">
        <w:rPr>
          <w:rFonts w:ascii="Times New Roman" w:hAnsi="Times New Roman" w:cs="Times New Roman"/>
        </w:rPr>
        <w:t>November 30</w:t>
      </w:r>
      <w:r w:rsidR="08AC11F2" w:rsidRPr="0815444A">
        <w:rPr>
          <w:rFonts w:ascii="Times New Roman" w:hAnsi="Times New Roman" w:cs="Times New Roman"/>
        </w:rPr>
        <w:t xml:space="preserve">, </w:t>
      </w:r>
      <w:proofErr w:type="gramStart"/>
      <w:r w:rsidR="08AC11F2" w:rsidRPr="0815444A">
        <w:rPr>
          <w:rFonts w:ascii="Times New Roman" w:hAnsi="Times New Roman" w:cs="Times New Roman"/>
        </w:rPr>
        <w:t>20</w:t>
      </w:r>
      <w:r w:rsidR="553DD760" w:rsidRPr="0815444A">
        <w:rPr>
          <w:rFonts w:ascii="Times New Roman" w:hAnsi="Times New Roman" w:cs="Times New Roman"/>
        </w:rPr>
        <w:t>24</w:t>
      </w:r>
      <w:proofErr w:type="gramEnd"/>
      <w:r>
        <w:tab/>
      </w:r>
      <w:r>
        <w:tab/>
      </w:r>
      <w:r w:rsidR="08AC11F2" w:rsidRPr="0815444A">
        <w:rPr>
          <w:rFonts w:ascii="Times New Roman" w:hAnsi="Times New Roman" w:cs="Times New Roman"/>
        </w:rPr>
        <w:t xml:space="preserve">Completion of </w:t>
      </w:r>
      <w:r w:rsidR="12CBB117" w:rsidRPr="0815444A">
        <w:rPr>
          <w:rFonts w:ascii="Times New Roman" w:hAnsi="Times New Roman" w:cs="Times New Roman"/>
        </w:rPr>
        <w:t>Plan for Tree Sites and Species</w:t>
      </w:r>
    </w:p>
    <w:p w14:paraId="7E8C033B" w14:textId="000CC81E" w:rsidR="3B9AA0C3" w:rsidRDefault="3B9AA0C3" w:rsidP="0815444A">
      <w:pPr>
        <w:pStyle w:val="NoSpacing"/>
        <w:spacing w:line="276" w:lineRule="auto"/>
        <w:ind w:firstLine="720"/>
        <w:rPr>
          <w:rFonts w:ascii="Times New Roman" w:hAnsi="Times New Roman" w:cs="Times New Roman"/>
        </w:rPr>
      </w:pPr>
      <w:r w:rsidRPr="0815444A">
        <w:rPr>
          <w:rFonts w:ascii="Times New Roman" w:eastAsia="Times New Roman" w:hAnsi="Times New Roman" w:cs="Times New Roman"/>
        </w:rPr>
        <w:t>Spring 2025</w:t>
      </w:r>
      <w:r>
        <w:tab/>
      </w:r>
      <w:r>
        <w:tab/>
      </w:r>
      <w:r>
        <w:tab/>
      </w:r>
      <w:r w:rsidR="65A6EE38" w:rsidRPr="0815444A">
        <w:rPr>
          <w:rFonts w:ascii="Times New Roman" w:hAnsi="Times New Roman" w:cs="Times New Roman"/>
        </w:rPr>
        <w:t>Season 1 Planting</w:t>
      </w:r>
    </w:p>
    <w:p w14:paraId="06DC1B64" w14:textId="48BDB594" w:rsidR="65A6EE38" w:rsidRDefault="65A6EE38" w:rsidP="0815444A">
      <w:pPr>
        <w:pStyle w:val="NoSpacing"/>
        <w:spacing w:line="276" w:lineRule="auto"/>
        <w:ind w:firstLine="720"/>
        <w:rPr>
          <w:rFonts w:ascii="Times New Roman" w:hAnsi="Times New Roman" w:cs="Times New Roman"/>
        </w:rPr>
      </w:pPr>
      <w:r w:rsidRPr="0815444A">
        <w:rPr>
          <w:rFonts w:ascii="Times New Roman" w:hAnsi="Times New Roman" w:cs="Times New Roman"/>
        </w:rPr>
        <w:t>Fall 2025</w:t>
      </w:r>
      <w:r>
        <w:tab/>
      </w:r>
      <w:r>
        <w:tab/>
      </w:r>
      <w:r>
        <w:tab/>
      </w:r>
      <w:r w:rsidR="4D84D2ED" w:rsidRPr="0815444A">
        <w:rPr>
          <w:rFonts w:ascii="Times New Roman" w:hAnsi="Times New Roman" w:cs="Times New Roman"/>
        </w:rPr>
        <w:t xml:space="preserve">Season 2 Planting </w:t>
      </w:r>
    </w:p>
    <w:p w14:paraId="700C787E" w14:textId="2457A908" w:rsidR="4D84D2ED" w:rsidRDefault="4D84D2ED" w:rsidP="0815444A">
      <w:pPr>
        <w:pStyle w:val="NoSpacing"/>
        <w:spacing w:line="276" w:lineRule="auto"/>
        <w:ind w:firstLine="720"/>
        <w:rPr>
          <w:rFonts w:ascii="Times New Roman" w:hAnsi="Times New Roman" w:cs="Times New Roman"/>
        </w:rPr>
      </w:pPr>
      <w:r w:rsidRPr="0815444A">
        <w:rPr>
          <w:rFonts w:ascii="Times New Roman" w:eastAsia="Times New Roman" w:hAnsi="Times New Roman" w:cs="Times New Roman"/>
        </w:rPr>
        <w:t>Spring 2026</w:t>
      </w:r>
      <w:r>
        <w:tab/>
      </w:r>
      <w:r>
        <w:tab/>
      </w:r>
      <w:r>
        <w:tab/>
      </w:r>
      <w:r w:rsidRPr="0815444A">
        <w:rPr>
          <w:rFonts w:ascii="Times New Roman" w:hAnsi="Times New Roman" w:cs="Times New Roman"/>
        </w:rPr>
        <w:t>Season 3 Planting</w:t>
      </w:r>
    </w:p>
    <w:p w14:paraId="61361C49" w14:textId="762AE9E5" w:rsidR="4D84D2ED" w:rsidRDefault="4D84D2ED" w:rsidP="0815444A">
      <w:pPr>
        <w:pStyle w:val="NoSpacing"/>
        <w:spacing w:line="276" w:lineRule="auto"/>
        <w:ind w:firstLine="720"/>
        <w:rPr>
          <w:rFonts w:ascii="Times New Roman" w:hAnsi="Times New Roman" w:cs="Times New Roman"/>
        </w:rPr>
      </w:pPr>
      <w:r w:rsidRPr="0815444A">
        <w:rPr>
          <w:rFonts w:ascii="Times New Roman" w:hAnsi="Times New Roman" w:cs="Times New Roman"/>
        </w:rPr>
        <w:t>Fall 2026</w:t>
      </w:r>
      <w:r>
        <w:tab/>
      </w:r>
      <w:r>
        <w:tab/>
      </w:r>
      <w:r>
        <w:tab/>
      </w:r>
      <w:r w:rsidRPr="0815444A">
        <w:rPr>
          <w:rFonts w:ascii="Times New Roman" w:hAnsi="Times New Roman" w:cs="Times New Roman"/>
        </w:rPr>
        <w:t>Season 4 Planting</w:t>
      </w:r>
    </w:p>
    <w:p w14:paraId="6994A291" w14:textId="06A82159" w:rsidR="4D84D2ED" w:rsidRDefault="4D84D2ED" w:rsidP="0815444A">
      <w:pPr>
        <w:pStyle w:val="NoSpacing"/>
        <w:spacing w:line="276" w:lineRule="auto"/>
        <w:ind w:firstLine="720"/>
        <w:rPr>
          <w:rFonts w:ascii="Times New Roman" w:hAnsi="Times New Roman" w:cs="Times New Roman"/>
        </w:rPr>
      </w:pPr>
      <w:r w:rsidRPr="0815444A">
        <w:rPr>
          <w:rFonts w:ascii="Times New Roman" w:eastAsia="Times New Roman" w:hAnsi="Times New Roman" w:cs="Times New Roman"/>
        </w:rPr>
        <w:t>Spring 2027</w:t>
      </w:r>
      <w:r>
        <w:tab/>
      </w:r>
      <w:r>
        <w:tab/>
      </w:r>
      <w:r>
        <w:tab/>
      </w:r>
      <w:r w:rsidRPr="0815444A">
        <w:rPr>
          <w:rFonts w:ascii="Times New Roman" w:hAnsi="Times New Roman" w:cs="Times New Roman"/>
        </w:rPr>
        <w:t>Season 5 Planting</w:t>
      </w:r>
    </w:p>
    <w:p w14:paraId="5F08D41A" w14:textId="02434857" w:rsidR="4D84D2ED" w:rsidRDefault="4D84D2ED" w:rsidP="0815444A">
      <w:pPr>
        <w:pStyle w:val="NoSpacing"/>
        <w:spacing w:line="276" w:lineRule="auto"/>
        <w:ind w:firstLine="720"/>
        <w:rPr>
          <w:rFonts w:ascii="Times New Roman" w:hAnsi="Times New Roman" w:cs="Times New Roman"/>
        </w:rPr>
      </w:pPr>
      <w:r w:rsidRPr="0815444A">
        <w:rPr>
          <w:rFonts w:ascii="Times New Roman" w:hAnsi="Times New Roman" w:cs="Times New Roman"/>
        </w:rPr>
        <w:t>Fall 2027</w:t>
      </w:r>
      <w:r>
        <w:tab/>
      </w:r>
      <w:r>
        <w:tab/>
      </w:r>
      <w:r>
        <w:tab/>
      </w:r>
      <w:r w:rsidRPr="0815444A">
        <w:rPr>
          <w:rFonts w:ascii="Times New Roman" w:hAnsi="Times New Roman" w:cs="Times New Roman"/>
        </w:rPr>
        <w:t>Season 6 Planting</w:t>
      </w:r>
    </w:p>
    <w:p w14:paraId="13340691" w14:textId="7994DC40" w:rsidR="4D84D2ED" w:rsidRDefault="4D84D2ED" w:rsidP="0815444A">
      <w:pPr>
        <w:pStyle w:val="NoSpacing"/>
        <w:spacing w:line="276" w:lineRule="auto"/>
        <w:ind w:firstLine="720"/>
        <w:rPr>
          <w:rFonts w:ascii="Times New Roman" w:hAnsi="Times New Roman" w:cs="Times New Roman"/>
        </w:rPr>
      </w:pPr>
      <w:r w:rsidRPr="0815444A">
        <w:rPr>
          <w:rFonts w:ascii="Times New Roman" w:eastAsia="Times New Roman" w:hAnsi="Times New Roman" w:cs="Times New Roman"/>
        </w:rPr>
        <w:t>Spring 2028</w:t>
      </w:r>
      <w:r>
        <w:tab/>
      </w:r>
      <w:r>
        <w:tab/>
      </w:r>
      <w:r>
        <w:tab/>
      </w:r>
      <w:r w:rsidRPr="0815444A">
        <w:rPr>
          <w:rFonts w:ascii="Times New Roman" w:hAnsi="Times New Roman" w:cs="Times New Roman"/>
        </w:rPr>
        <w:t>Season 7 Planting</w:t>
      </w:r>
    </w:p>
    <w:p w14:paraId="17958EDD" w14:textId="75AE81E0" w:rsidR="08AC11F2" w:rsidRDefault="08AC11F2" w:rsidP="0815444A">
      <w:pPr>
        <w:pStyle w:val="NoSpacing"/>
        <w:spacing w:line="276" w:lineRule="auto"/>
        <w:ind w:firstLine="720"/>
        <w:rPr>
          <w:rFonts w:ascii="Times New Roman" w:hAnsi="Times New Roman" w:cs="Times New Roman"/>
        </w:rPr>
      </w:pPr>
      <w:r w:rsidRPr="0815444A">
        <w:rPr>
          <w:rFonts w:ascii="Times New Roman" w:hAnsi="Times New Roman" w:cs="Times New Roman"/>
        </w:rPr>
        <w:t>March 202</w:t>
      </w:r>
      <w:r w:rsidR="0EA2380B" w:rsidRPr="0815444A">
        <w:rPr>
          <w:rFonts w:ascii="Times New Roman" w:hAnsi="Times New Roman" w:cs="Times New Roman"/>
        </w:rPr>
        <w:t>8</w:t>
      </w:r>
      <w:r>
        <w:tab/>
      </w:r>
      <w:r>
        <w:tab/>
      </w:r>
      <w:r>
        <w:tab/>
      </w:r>
      <w:r w:rsidRPr="0815444A">
        <w:rPr>
          <w:rFonts w:ascii="Times New Roman" w:hAnsi="Times New Roman" w:cs="Times New Roman"/>
        </w:rPr>
        <w:t xml:space="preserve">Submission of Draft </w:t>
      </w:r>
      <w:r w:rsidR="39E9627B" w:rsidRPr="0815444A">
        <w:rPr>
          <w:rFonts w:ascii="Times New Roman" w:hAnsi="Times New Roman" w:cs="Times New Roman"/>
        </w:rPr>
        <w:t>Tree Management Plan</w:t>
      </w:r>
      <w:r w:rsidRPr="0815444A">
        <w:rPr>
          <w:rFonts w:ascii="Times New Roman" w:hAnsi="Times New Roman" w:cs="Times New Roman"/>
        </w:rPr>
        <w:t xml:space="preserve"> to Village Board</w:t>
      </w:r>
    </w:p>
    <w:p w14:paraId="1704010B" w14:textId="1AA82579" w:rsidR="25233CCB" w:rsidRDefault="25233CCB" w:rsidP="0815444A">
      <w:pPr>
        <w:pStyle w:val="NoSpacing"/>
        <w:spacing w:line="276" w:lineRule="auto"/>
        <w:ind w:firstLine="720"/>
        <w:rPr>
          <w:rFonts w:ascii="Times New Roman" w:hAnsi="Times New Roman" w:cs="Times New Roman"/>
        </w:rPr>
      </w:pPr>
      <w:r w:rsidRPr="0815444A">
        <w:rPr>
          <w:rFonts w:ascii="Times New Roman" w:hAnsi="Times New Roman" w:cs="Times New Roman"/>
        </w:rPr>
        <w:t>April 2028</w:t>
      </w:r>
      <w:r>
        <w:tab/>
      </w:r>
      <w:r>
        <w:tab/>
      </w:r>
      <w:r>
        <w:tab/>
      </w:r>
      <w:r w:rsidR="08AC11F2" w:rsidRPr="0815444A">
        <w:rPr>
          <w:rFonts w:ascii="Times New Roman" w:hAnsi="Times New Roman" w:cs="Times New Roman"/>
        </w:rPr>
        <w:t xml:space="preserve">Submission of Final </w:t>
      </w:r>
      <w:r w:rsidR="65DC200F" w:rsidRPr="0815444A">
        <w:rPr>
          <w:rFonts w:ascii="Times New Roman" w:hAnsi="Times New Roman" w:cs="Times New Roman"/>
        </w:rPr>
        <w:t>Tree Management Plan</w:t>
      </w:r>
      <w:r w:rsidR="08AC11F2" w:rsidRPr="0815444A">
        <w:rPr>
          <w:rFonts w:ascii="Times New Roman" w:hAnsi="Times New Roman" w:cs="Times New Roman"/>
        </w:rPr>
        <w:t xml:space="preserve"> </w:t>
      </w:r>
    </w:p>
    <w:p w14:paraId="4A2D16E8" w14:textId="4C303E9E" w:rsidR="08AC11F2" w:rsidRDefault="08AC11F2" w:rsidP="0815444A">
      <w:pPr>
        <w:pStyle w:val="NoSpacing"/>
        <w:spacing w:line="276" w:lineRule="auto"/>
        <w:ind w:firstLine="720"/>
        <w:rPr>
          <w:rFonts w:ascii="Times New Roman" w:hAnsi="Times New Roman" w:cs="Times New Roman"/>
        </w:rPr>
      </w:pPr>
      <w:r w:rsidRPr="0815444A">
        <w:rPr>
          <w:rFonts w:ascii="Times New Roman" w:hAnsi="Times New Roman" w:cs="Times New Roman"/>
        </w:rPr>
        <w:t xml:space="preserve">May 30, </w:t>
      </w:r>
      <w:proofErr w:type="gramStart"/>
      <w:r w:rsidRPr="0815444A">
        <w:rPr>
          <w:rFonts w:ascii="Times New Roman" w:hAnsi="Times New Roman" w:cs="Times New Roman"/>
        </w:rPr>
        <w:t>2028</w:t>
      </w:r>
      <w:proofErr w:type="gramEnd"/>
      <w:r w:rsidRPr="0815444A">
        <w:rPr>
          <w:rFonts w:ascii="Times New Roman" w:hAnsi="Times New Roman" w:cs="Times New Roman"/>
        </w:rPr>
        <w:t xml:space="preserve"> </w:t>
      </w:r>
      <w:r>
        <w:tab/>
      </w:r>
      <w:r>
        <w:tab/>
      </w:r>
      <w:r>
        <w:tab/>
      </w:r>
      <w:r w:rsidRPr="0815444A">
        <w:rPr>
          <w:rFonts w:ascii="Times New Roman" w:hAnsi="Times New Roman" w:cs="Times New Roman"/>
        </w:rPr>
        <w:t>Deadline for Project Completion</w:t>
      </w:r>
    </w:p>
    <w:p w14:paraId="0E40144F" w14:textId="2871BC2A" w:rsidR="0815444A" w:rsidRDefault="0815444A" w:rsidP="0815444A">
      <w:pPr>
        <w:pStyle w:val="NoSpacing"/>
        <w:spacing w:line="276" w:lineRule="auto"/>
        <w:rPr>
          <w:rFonts w:ascii="Times New Roman" w:hAnsi="Times New Roman" w:cs="Times New Roman"/>
        </w:rPr>
      </w:pPr>
    </w:p>
    <w:p w14:paraId="049F31CB" w14:textId="77777777" w:rsidR="00906C0A" w:rsidRPr="00344094" w:rsidRDefault="00906C0A" w:rsidP="0815444A">
      <w:pPr>
        <w:pStyle w:val="NoSpacing"/>
        <w:spacing w:line="360" w:lineRule="auto"/>
        <w:rPr>
          <w:rFonts w:ascii="Times New Roman" w:hAnsi="Times New Roman" w:cs="Times New Roman"/>
          <w:sz w:val="16"/>
          <w:szCs w:val="16"/>
        </w:rPr>
      </w:pPr>
    </w:p>
    <w:p w14:paraId="20F3144B" w14:textId="5C76EDE1" w:rsidR="0815444A" w:rsidRDefault="0815444A" w:rsidP="0815444A">
      <w:pPr>
        <w:pStyle w:val="NoSpacing"/>
        <w:spacing w:line="360" w:lineRule="auto"/>
        <w:rPr>
          <w:rFonts w:ascii="Times New Roman" w:hAnsi="Times New Roman" w:cs="Times New Roman"/>
          <w:sz w:val="16"/>
          <w:szCs w:val="16"/>
        </w:rPr>
      </w:pPr>
    </w:p>
    <w:p w14:paraId="36997968" w14:textId="1887CAD1" w:rsidR="0815444A" w:rsidRDefault="0815444A" w:rsidP="0815444A">
      <w:pPr>
        <w:pStyle w:val="NoSpacing"/>
        <w:spacing w:line="360" w:lineRule="auto"/>
        <w:rPr>
          <w:rFonts w:ascii="Times New Roman" w:hAnsi="Times New Roman" w:cs="Times New Roman"/>
          <w:b/>
          <w:bCs/>
          <w:sz w:val="24"/>
          <w:szCs w:val="24"/>
          <w:u w:val="single"/>
        </w:rPr>
      </w:pPr>
    </w:p>
    <w:p w14:paraId="23685C6E" w14:textId="77777777" w:rsidR="002D4FC9" w:rsidRPr="00906C0A" w:rsidRDefault="00FC433C" w:rsidP="00925087">
      <w:pPr>
        <w:pStyle w:val="NoSpacing"/>
        <w:spacing w:line="360" w:lineRule="auto"/>
        <w:rPr>
          <w:rFonts w:ascii="Times New Roman" w:hAnsi="Times New Roman" w:cs="Times New Roman"/>
          <w:sz w:val="24"/>
        </w:rPr>
      </w:pPr>
      <w:r w:rsidRPr="00906C0A">
        <w:rPr>
          <w:rFonts w:ascii="Times New Roman" w:hAnsi="Times New Roman" w:cs="Times New Roman"/>
          <w:b/>
          <w:sz w:val="24"/>
          <w:u w:val="single"/>
        </w:rPr>
        <w:t xml:space="preserve">PROPOSAL </w:t>
      </w:r>
      <w:r w:rsidR="00906C0A">
        <w:rPr>
          <w:rFonts w:ascii="Times New Roman" w:hAnsi="Times New Roman" w:cs="Times New Roman"/>
          <w:b/>
          <w:sz w:val="24"/>
          <w:u w:val="single"/>
        </w:rPr>
        <w:t>REQUIREMENTS</w:t>
      </w:r>
      <w:r w:rsidRPr="00906C0A">
        <w:rPr>
          <w:rFonts w:ascii="Times New Roman" w:hAnsi="Times New Roman" w:cs="Times New Roman"/>
          <w:sz w:val="24"/>
        </w:rPr>
        <w:t xml:space="preserve"> </w:t>
      </w:r>
    </w:p>
    <w:p w14:paraId="3923BC41" w14:textId="77777777" w:rsidR="00901D49" w:rsidRPr="00FA6387" w:rsidRDefault="00901D49" w:rsidP="00925087">
      <w:pPr>
        <w:pStyle w:val="NoSpacing"/>
        <w:spacing w:line="360" w:lineRule="auto"/>
        <w:jc w:val="both"/>
        <w:rPr>
          <w:rFonts w:ascii="Times New Roman" w:hAnsi="Times New Roman"/>
        </w:rPr>
      </w:pPr>
      <w:r w:rsidRPr="00347A81">
        <w:rPr>
          <w:rFonts w:ascii="Times New Roman" w:hAnsi="Times New Roman"/>
        </w:rPr>
        <w:t xml:space="preserve">The Consultant will demonstrate that the firm has relevant experience in performing projects of comparable value and scope to the type described in this RFP. </w:t>
      </w:r>
      <w:r w:rsidRPr="00FA6387">
        <w:rPr>
          <w:rFonts w:ascii="Times New Roman" w:hAnsi="Times New Roman"/>
        </w:rPr>
        <w:t xml:space="preserve">Proposals for consideration must include the following information and documentation: </w:t>
      </w:r>
    </w:p>
    <w:p w14:paraId="53128261" w14:textId="77777777" w:rsidR="00901D49" w:rsidRPr="00FA6387" w:rsidRDefault="00901D49" w:rsidP="00925087">
      <w:pPr>
        <w:pStyle w:val="NoSpacing"/>
        <w:spacing w:line="360" w:lineRule="auto"/>
        <w:rPr>
          <w:rFonts w:ascii="Times New Roman" w:hAnsi="Times New Roman"/>
        </w:rPr>
      </w:pPr>
    </w:p>
    <w:p w14:paraId="18CA5C17" w14:textId="77777777" w:rsidR="00901D49" w:rsidRPr="00FA6387" w:rsidRDefault="00901D49" w:rsidP="00925087">
      <w:pPr>
        <w:pStyle w:val="NoSpacing"/>
        <w:spacing w:line="360" w:lineRule="auto"/>
        <w:jc w:val="both"/>
        <w:rPr>
          <w:rFonts w:ascii="Times New Roman" w:hAnsi="Times New Roman"/>
        </w:rPr>
      </w:pPr>
      <w:r w:rsidRPr="00FA6387">
        <w:rPr>
          <w:rFonts w:ascii="Times New Roman" w:hAnsi="Times New Roman"/>
        </w:rPr>
        <w:t>1. Overall firm profile</w:t>
      </w:r>
      <w:r>
        <w:rPr>
          <w:rFonts w:ascii="Times New Roman" w:hAnsi="Times New Roman"/>
        </w:rPr>
        <w:t>(s)</w:t>
      </w:r>
      <w:r w:rsidRPr="00FA6387">
        <w:rPr>
          <w:rFonts w:ascii="Times New Roman" w:hAnsi="Times New Roman"/>
        </w:rPr>
        <w:t xml:space="preserve"> of the Consultant</w:t>
      </w:r>
      <w:r>
        <w:rPr>
          <w:rFonts w:ascii="Times New Roman" w:hAnsi="Times New Roman"/>
        </w:rPr>
        <w:t xml:space="preserve"> and any Subconsultant(s)</w:t>
      </w:r>
      <w:r w:rsidRPr="00FA6387">
        <w:rPr>
          <w:rFonts w:ascii="Times New Roman" w:hAnsi="Times New Roman"/>
        </w:rPr>
        <w:t>, including full contact information.</w:t>
      </w:r>
    </w:p>
    <w:p w14:paraId="62486C05" w14:textId="77777777" w:rsidR="00901D49" w:rsidRDefault="00901D49" w:rsidP="00925087">
      <w:pPr>
        <w:pStyle w:val="NoSpacing"/>
        <w:spacing w:line="360" w:lineRule="auto"/>
        <w:jc w:val="both"/>
        <w:rPr>
          <w:rFonts w:ascii="Times New Roman" w:hAnsi="Times New Roman"/>
        </w:rPr>
      </w:pPr>
    </w:p>
    <w:p w14:paraId="7255DBD5" w14:textId="77777777" w:rsidR="00901D49" w:rsidRPr="00347A81" w:rsidRDefault="00901D49" w:rsidP="00925087">
      <w:pPr>
        <w:pStyle w:val="NoSpacing"/>
        <w:spacing w:line="360" w:lineRule="auto"/>
        <w:jc w:val="both"/>
        <w:rPr>
          <w:rFonts w:ascii="Times New Roman" w:hAnsi="Times New Roman"/>
        </w:rPr>
      </w:pPr>
      <w:r>
        <w:rPr>
          <w:rFonts w:ascii="Times New Roman" w:hAnsi="Times New Roman"/>
        </w:rPr>
        <w:t>2. Identification of all</w:t>
      </w:r>
      <w:r w:rsidRPr="00347A81">
        <w:rPr>
          <w:rFonts w:ascii="Times New Roman" w:hAnsi="Times New Roman"/>
        </w:rPr>
        <w:t xml:space="preserve"> team members who will be assigned to the project, their titles, applicable licenses and certific</w:t>
      </w:r>
      <w:r w:rsidR="00480A10">
        <w:rPr>
          <w:rFonts w:ascii="Times New Roman" w:hAnsi="Times New Roman"/>
        </w:rPr>
        <w:t>ations, and resumes</w:t>
      </w:r>
      <w:r w:rsidRPr="00347A81">
        <w:rPr>
          <w:rFonts w:ascii="Times New Roman" w:hAnsi="Times New Roman"/>
        </w:rPr>
        <w:t xml:space="preserve">. </w:t>
      </w:r>
      <w:r w:rsidRPr="00A96AA2">
        <w:rPr>
          <w:rFonts w:ascii="Times New Roman" w:hAnsi="Times New Roman"/>
          <w:i/>
        </w:rPr>
        <w:t xml:space="preserve">Consultant MUST </w:t>
      </w:r>
      <w:r w:rsidR="00A96AA2">
        <w:rPr>
          <w:rFonts w:ascii="Times New Roman" w:hAnsi="Times New Roman"/>
          <w:i/>
        </w:rPr>
        <w:t>submit proof</w:t>
      </w:r>
      <w:r w:rsidRPr="00A96AA2">
        <w:rPr>
          <w:rFonts w:ascii="Times New Roman" w:hAnsi="Times New Roman"/>
          <w:i/>
        </w:rPr>
        <w:t xml:space="preserve"> of </w:t>
      </w:r>
      <w:r w:rsidR="00A96AA2">
        <w:rPr>
          <w:rFonts w:ascii="Times New Roman" w:hAnsi="Times New Roman"/>
          <w:i/>
        </w:rPr>
        <w:t>ISA certification for at least one</w:t>
      </w:r>
      <w:r w:rsidRPr="00A96AA2">
        <w:rPr>
          <w:rFonts w:ascii="Times New Roman" w:hAnsi="Times New Roman"/>
          <w:i/>
        </w:rPr>
        <w:t xml:space="preserve"> arborist </w:t>
      </w:r>
      <w:r w:rsidR="00A96AA2">
        <w:rPr>
          <w:rFonts w:ascii="Times New Roman" w:hAnsi="Times New Roman"/>
          <w:i/>
        </w:rPr>
        <w:t xml:space="preserve">designated </w:t>
      </w:r>
      <w:r w:rsidR="006F2630" w:rsidRPr="00044DBB">
        <w:rPr>
          <w:rFonts w:ascii="Times New Roman" w:hAnsi="Times New Roman"/>
          <w:i/>
        </w:rPr>
        <w:t>for on-the-ground participation</w:t>
      </w:r>
      <w:r w:rsidRPr="00044DBB">
        <w:rPr>
          <w:rFonts w:ascii="Times New Roman" w:hAnsi="Times New Roman"/>
          <w:i/>
        </w:rPr>
        <w:t xml:space="preserve"> in the </w:t>
      </w:r>
      <w:r w:rsidRPr="00A96AA2">
        <w:rPr>
          <w:rFonts w:ascii="Times New Roman" w:hAnsi="Times New Roman"/>
          <w:i/>
        </w:rPr>
        <w:t>project</w:t>
      </w:r>
      <w:r>
        <w:rPr>
          <w:rFonts w:ascii="Times New Roman" w:hAnsi="Times New Roman"/>
        </w:rPr>
        <w:t xml:space="preserve">. </w:t>
      </w:r>
      <w:r w:rsidRPr="00347A81">
        <w:rPr>
          <w:rFonts w:ascii="Times New Roman" w:hAnsi="Times New Roman"/>
        </w:rPr>
        <w:t xml:space="preserve">Include an organizational chart showing how the project team will operate internally and how it will liaise with the </w:t>
      </w:r>
      <w:r>
        <w:rPr>
          <w:rFonts w:ascii="Times New Roman" w:hAnsi="Times New Roman"/>
        </w:rPr>
        <w:t>Village</w:t>
      </w:r>
      <w:r w:rsidRPr="00347A81">
        <w:rPr>
          <w:rFonts w:ascii="Times New Roman" w:hAnsi="Times New Roman"/>
        </w:rPr>
        <w:t xml:space="preserve">.  </w:t>
      </w:r>
    </w:p>
    <w:p w14:paraId="4101652C" w14:textId="77777777" w:rsidR="00A96AA2" w:rsidRPr="00FA6387" w:rsidRDefault="00A96AA2" w:rsidP="00925087">
      <w:pPr>
        <w:pStyle w:val="NoSpacing"/>
        <w:spacing w:line="360" w:lineRule="auto"/>
        <w:jc w:val="both"/>
        <w:rPr>
          <w:rFonts w:ascii="Times New Roman" w:hAnsi="Times New Roman"/>
        </w:rPr>
      </w:pPr>
    </w:p>
    <w:p w14:paraId="2F363E85" w14:textId="77777777" w:rsidR="00901D49" w:rsidRPr="00347A81" w:rsidRDefault="00901D49" w:rsidP="00925087">
      <w:pPr>
        <w:pStyle w:val="NoSpacing"/>
        <w:spacing w:line="360" w:lineRule="auto"/>
        <w:jc w:val="both"/>
        <w:rPr>
          <w:rFonts w:ascii="Times New Roman" w:hAnsi="Times New Roman"/>
        </w:rPr>
      </w:pPr>
      <w:r>
        <w:rPr>
          <w:rFonts w:ascii="Times New Roman" w:hAnsi="Times New Roman"/>
        </w:rPr>
        <w:t xml:space="preserve">3. </w:t>
      </w:r>
      <w:r w:rsidR="00A96AA2">
        <w:rPr>
          <w:rFonts w:ascii="Times New Roman" w:hAnsi="Times New Roman"/>
        </w:rPr>
        <w:t>An overall</w:t>
      </w:r>
      <w:r>
        <w:rPr>
          <w:rFonts w:ascii="Times New Roman" w:hAnsi="Times New Roman"/>
        </w:rPr>
        <w:t xml:space="preserve"> </w:t>
      </w:r>
      <w:r w:rsidRPr="00FA6387">
        <w:rPr>
          <w:rFonts w:ascii="Times New Roman" w:hAnsi="Times New Roman"/>
        </w:rPr>
        <w:t xml:space="preserve">description of the Consultant’s approach to </w:t>
      </w:r>
      <w:proofErr w:type="gramStart"/>
      <w:r w:rsidR="00A96AA2" w:rsidRPr="00906C0A">
        <w:rPr>
          <w:rFonts w:ascii="Times New Roman" w:hAnsi="Times New Roman" w:cs="Times New Roman"/>
        </w:rPr>
        <w:t>meet</w:t>
      </w:r>
      <w:proofErr w:type="gramEnd"/>
      <w:r w:rsidR="00A96AA2" w:rsidRPr="00906C0A">
        <w:rPr>
          <w:rFonts w:ascii="Times New Roman" w:hAnsi="Times New Roman" w:cs="Times New Roman"/>
        </w:rPr>
        <w:t xml:space="preserve"> the overall obj</w:t>
      </w:r>
      <w:r w:rsidR="00A96AA2">
        <w:rPr>
          <w:rFonts w:ascii="Times New Roman" w:hAnsi="Times New Roman" w:cs="Times New Roman"/>
        </w:rPr>
        <w:t>ectives of the Project</w:t>
      </w:r>
      <w:r w:rsidR="00A96AA2" w:rsidRPr="00906C0A">
        <w:rPr>
          <w:rFonts w:ascii="Times New Roman" w:hAnsi="Times New Roman" w:cs="Times New Roman"/>
        </w:rPr>
        <w:t>, generally organized according to the format included in the Scope of Services</w:t>
      </w:r>
      <w:r w:rsidR="00A96AA2">
        <w:rPr>
          <w:rFonts w:ascii="Times New Roman" w:hAnsi="Times New Roman" w:cs="Times New Roman"/>
        </w:rPr>
        <w:t>.</w:t>
      </w:r>
      <w:r w:rsidR="00A96AA2" w:rsidRPr="00906C0A">
        <w:rPr>
          <w:rFonts w:ascii="Times New Roman" w:hAnsi="Times New Roman" w:cs="Times New Roman"/>
        </w:rPr>
        <w:t xml:space="preserve"> </w:t>
      </w:r>
      <w:r w:rsidRPr="00FA6387">
        <w:rPr>
          <w:rFonts w:ascii="Times New Roman" w:hAnsi="Times New Roman"/>
        </w:rPr>
        <w:t>Include a description of any unique qualities your firm will employ while completing the project</w:t>
      </w:r>
      <w:r w:rsidR="00A96AA2">
        <w:rPr>
          <w:rFonts w:ascii="Times New Roman" w:hAnsi="Times New Roman"/>
        </w:rPr>
        <w:t>, as well as</w:t>
      </w:r>
      <w:r>
        <w:rPr>
          <w:rFonts w:ascii="Times New Roman" w:hAnsi="Times New Roman"/>
        </w:rPr>
        <w:t xml:space="preserve"> a proposed number of meetings with Village </w:t>
      </w:r>
      <w:r w:rsidR="00A96AA2">
        <w:rPr>
          <w:rFonts w:ascii="Times New Roman" w:hAnsi="Times New Roman"/>
        </w:rPr>
        <w:t xml:space="preserve">stakeholders </w:t>
      </w:r>
      <w:r>
        <w:rPr>
          <w:rFonts w:ascii="Times New Roman" w:hAnsi="Times New Roman"/>
        </w:rPr>
        <w:t>to complete the required tasks</w:t>
      </w:r>
      <w:r w:rsidRPr="00347A81">
        <w:rPr>
          <w:rFonts w:ascii="Times New Roman" w:hAnsi="Times New Roman"/>
        </w:rPr>
        <w:t xml:space="preserve">.   </w:t>
      </w:r>
    </w:p>
    <w:p w14:paraId="4B99056E" w14:textId="77777777" w:rsidR="00901D49" w:rsidRPr="00FA6387" w:rsidRDefault="00901D49" w:rsidP="00925087">
      <w:pPr>
        <w:pStyle w:val="NoSpacing"/>
        <w:spacing w:line="360" w:lineRule="auto"/>
        <w:jc w:val="both"/>
        <w:rPr>
          <w:rFonts w:ascii="Times New Roman" w:hAnsi="Times New Roman"/>
        </w:rPr>
      </w:pPr>
    </w:p>
    <w:p w14:paraId="2E261221" w14:textId="7B846015" w:rsidR="00901D49" w:rsidRPr="00344094" w:rsidRDefault="00901D49" w:rsidP="0815444A">
      <w:pPr>
        <w:pStyle w:val="NoSpacing"/>
        <w:spacing w:line="360" w:lineRule="auto"/>
        <w:jc w:val="both"/>
        <w:rPr>
          <w:rFonts w:ascii="Times New Roman" w:hAnsi="Times New Roman"/>
          <w:b/>
          <w:bCs/>
          <w:u w:val="single"/>
        </w:rPr>
      </w:pPr>
      <w:r w:rsidRPr="0815444A">
        <w:rPr>
          <w:rFonts w:ascii="Times New Roman" w:hAnsi="Times New Roman"/>
        </w:rPr>
        <w:lastRenderedPageBreak/>
        <w:t xml:space="preserve">4. A </w:t>
      </w:r>
      <w:r w:rsidR="00A96AA2" w:rsidRPr="0815444A">
        <w:rPr>
          <w:rFonts w:ascii="Times New Roman" w:hAnsi="Times New Roman"/>
        </w:rPr>
        <w:t xml:space="preserve">detailed </w:t>
      </w:r>
      <w:r w:rsidRPr="0815444A">
        <w:rPr>
          <w:rFonts w:ascii="Times New Roman" w:hAnsi="Times New Roman"/>
        </w:rPr>
        <w:t>timetable</w:t>
      </w:r>
      <w:r w:rsidR="00A96AA2" w:rsidRPr="0815444A">
        <w:rPr>
          <w:rFonts w:ascii="Times New Roman" w:hAnsi="Times New Roman"/>
        </w:rPr>
        <w:t xml:space="preserve"> for the P</w:t>
      </w:r>
      <w:r w:rsidRPr="0815444A">
        <w:rPr>
          <w:rFonts w:ascii="Times New Roman" w:hAnsi="Times New Roman"/>
        </w:rPr>
        <w:t xml:space="preserve">roject identifying completion of tasks, deliverables, and project milestones. Describe how the timely completion of tasks will be achieved.  </w:t>
      </w:r>
      <w:r w:rsidRPr="0815444A">
        <w:rPr>
          <w:rFonts w:ascii="Times New Roman" w:hAnsi="Times New Roman"/>
          <w:u w:val="single"/>
        </w:rPr>
        <w:t xml:space="preserve">Final submission of approved documents </w:t>
      </w:r>
      <w:r w:rsidR="009371C7" w:rsidRPr="0815444A">
        <w:rPr>
          <w:rFonts w:ascii="Times New Roman" w:hAnsi="Times New Roman"/>
          <w:u w:val="single"/>
        </w:rPr>
        <w:t xml:space="preserve">is scheduled to occur no later than </w:t>
      </w:r>
      <w:r w:rsidR="51505BDB" w:rsidRPr="0815444A">
        <w:rPr>
          <w:rFonts w:ascii="Times New Roman" w:hAnsi="Times New Roman"/>
          <w:u w:val="single"/>
        </w:rPr>
        <w:t xml:space="preserve">October </w:t>
      </w:r>
      <w:r w:rsidR="009371C7" w:rsidRPr="0815444A">
        <w:rPr>
          <w:rFonts w:ascii="Times New Roman" w:hAnsi="Times New Roman"/>
          <w:u w:val="single"/>
        </w:rPr>
        <w:t>202</w:t>
      </w:r>
      <w:r w:rsidR="169D0235" w:rsidRPr="0815444A">
        <w:rPr>
          <w:rFonts w:ascii="Times New Roman" w:hAnsi="Times New Roman"/>
          <w:u w:val="single"/>
        </w:rPr>
        <w:t>4</w:t>
      </w:r>
      <w:r w:rsidR="009371C7" w:rsidRPr="0815444A">
        <w:rPr>
          <w:rFonts w:ascii="Times New Roman" w:hAnsi="Times New Roman"/>
          <w:u w:val="single"/>
        </w:rPr>
        <w:t>.</w:t>
      </w:r>
      <w:r w:rsidRPr="0815444A">
        <w:rPr>
          <w:rFonts w:ascii="Times New Roman" w:hAnsi="Times New Roman"/>
          <w:b/>
          <w:bCs/>
          <w:u w:val="single"/>
        </w:rPr>
        <w:t xml:space="preserve"> </w:t>
      </w:r>
    </w:p>
    <w:p w14:paraId="1299C43A" w14:textId="77777777" w:rsidR="00344094" w:rsidRDefault="00344094" w:rsidP="00925087">
      <w:pPr>
        <w:pStyle w:val="NoSpacing"/>
        <w:spacing w:line="360" w:lineRule="auto"/>
        <w:jc w:val="both"/>
        <w:rPr>
          <w:rFonts w:ascii="Times New Roman" w:hAnsi="Times New Roman"/>
        </w:rPr>
      </w:pPr>
    </w:p>
    <w:p w14:paraId="168AEF6E" w14:textId="5A8FA651" w:rsidR="00A96AA2" w:rsidRDefault="00901D49" w:rsidP="00925087">
      <w:pPr>
        <w:pStyle w:val="NoSpacing"/>
        <w:spacing w:line="360" w:lineRule="auto"/>
        <w:jc w:val="both"/>
        <w:rPr>
          <w:rFonts w:ascii="Times New Roman" w:hAnsi="Times New Roman" w:cs="Times New Roman"/>
        </w:rPr>
      </w:pPr>
      <w:r w:rsidRPr="0815444A">
        <w:rPr>
          <w:rFonts w:ascii="Times New Roman" w:hAnsi="Times New Roman"/>
        </w:rPr>
        <w:t xml:space="preserve">5. </w:t>
      </w:r>
      <w:r w:rsidR="00A96AA2" w:rsidRPr="0815444A">
        <w:rPr>
          <w:rFonts w:ascii="Times New Roman" w:hAnsi="Times New Roman" w:cs="Times New Roman"/>
        </w:rPr>
        <w:t xml:space="preserve">Descriptions of the firm’s projects in which they (a) </w:t>
      </w:r>
      <w:r w:rsidR="40B0D218" w:rsidRPr="0815444A">
        <w:rPr>
          <w:rFonts w:ascii="Times New Roman" w:hAnsi="Times New Roman" w:cs="Times New Roman"/>
        </w:rPr>
        <w:t>managed a tree planting and maintenance project</w:t>
      </w:r>
      <w:r w:rsidR="00A96AA2" w:rsidRPr="0815444A">
        <w:rPr>
          <w:rFonts w:ascii="Times New Roman" w:hAnsi="Times New Roman" w:cs="Times New Roman"/>
        </w:rPr>
        <w:t xml:space="preserve"> and/or (b) </w:t>
      </w:r>
      <w:r w:rsidR="1E6C19A4" w:rsidRPr="0815444A">
        <w:rPr>
          <w:rFonts w:ascii="Times New Roman" w:hAnsi="Times New Roman" w:cs="Times New Roman"/>
        </w:rPr>
        <w:t xml:space="preserve">Updated and/or </w:t>
      </w:r>
      <w:r w:rsidR="00A96AA2" w:rsidRPr="0815444A">
        <w:rPr>
          <w:rFonts w:ascii="Times New Roman" w:hAnsi="Times New Roman" w:cs="Times New Roman"/>
        </w:rPr>
        <w:t>prepared community forestry management plan.</w:t>
      </w:r>
      <w:r w:rsidR="00A96AA2" w:rsidRPr="0815444A">
        <w:rPr>
          <w:rFonts w:ascii="Times New Roman" w:hAnsi="Times New Roman" w:cs="Times New Roman"/>
          <w:i/>
          <w:iCs/>
        </w:rPr>
        <w:t xml:space="preserve"> </w:t>
      </w:r>
      <w:r w:rsidR="00A96AA2" w:rsidRPr="0815444A">
        <w:rPr>
          <w:rFonts w:ascii="Times New Roman" w:hAnsi="Times New Roman" w:cs="Times New Roman"/>
        </w:rPr>
        <w:t>Descriptions should include project locations, budget information, and completion dates.</w:t>
      </w:r>
    </w:p>
    <w:p w14:paraId="4DDBEF00" w14:textId="77777777" w:rsidR="00A96AA2" w:rsidRDefault="00A96AA2" w:rsidP="00925087">
      <w:pPr>
        <w:pStyle w:val="NoSpacing"/>
        <w:spacing w:line="360" w:lineRule="auto"/>
        <w:jc w:val="both"/>
        <w:rPr>
          <w:rFonts w:ascii="Times New Roman" w:hAnsi="Times New Roman" w:cs="Times New Roman"/>
        </w:rPr>
      </w:pPr>
    </w:p>
    <w:p w14:paraId="25DC2771" w14:textId="77777777" w:rsidR="00901D49" w:rsidRDefault="00A96AA2" w:rsidP="00925087">
      <w:pPr>
        <w:pStyle w:val="NoSpacing"/>
        <w:spacing w:line="360" w:lineRule="auto"/>
        <w:jc w:val="both"/>
        <w:rPr>
          <w:rFonts w:ascii="Times New Roman" w:hAnsi="Times New Roman"/>
        </w:rPr>
      </w:pPr>
      <w:r w:rsidRPr="0815444A">
        <w:rPr>
          <w:rFonts w:ascii="Times New Roman" w:hAnsi="Times New Roman" w:cs="Times New Roman"/>
        </w:rPr>
        <w:t xml:space="preserve">6. References, including full contact information, from a minimum of three clients with similar projects. </w:t>
      </w:r>
    </w:p>
    <w:p w14:paraId="3461D779" w14:textId="77777777" w:rsidR="00A96AA2" w:rsidRPr="00FA6387" w:rsidRDefault="00A96AA2" w:rsidP="00901D49">
      <w:pPr>
        <w:pStyle w:val="NoSpacing"/>
        <w:spacing w:line="276" w:lineRule="auto"/>
        <w:jc w:val="both"/>
        <w:rPr>
          <w:rFonts w:ascii="Times New Roman" w:hAnsi="Times New Roman"/>
        </w:rPr>
      </w:pPr>
    </w:p>
    <w:p w14:paraId="6799BF5C" w14:textId="444D50F1" w:rsidR="002866BB" w:rsidRDefault="00A96AA2" w:rsidP="00925087">
      <w:pPr>
        <w:pStyle w:val="NoSpacing"/>
        <w:spacing w:line="360" w:lineRule="auto"/>
        <w:jc w:val="both"/>
        <w:rPr>
          <w:rFonts w:ascii="Times New Roman" w:hAnsi="Times New Roman"/>
        </w:rPr>
      </w:pPr>
      <w:r w:rsidRPr="0815444A">
        <w:rPr>
          <w:rFonts w:ascii="Times New Roman" w:hAnsi="Times New Roman"/>
        </w:rPr>
        <w:t>7</w:t>
      </w:r>
      <w:r w:rsidR="00901D49" w:rsidRPr="0815444A">
        <w:rPr>
          <w:rFonts w:ascii="Times New Roman" w:hAnsi="Times New Roman"/>
        </w:rPr>
        <w:t xml:space="preserve">. </w:t>
      </w:r>
      <w:r w:rsidRPr="0815444A">
        <w:rPr>
          <w:rFonts w:ascii="Times New Roman" w:hAnsi="Times New Roman"/>
        </w:rPr>
        <w:t xml:space="preserve">A detailed schedule of </w:t>
      </w:r>
      <w:r w:rsidR="00480A10" w:rsidRPr="0815444A">
        <w:rPr>
          <w:rFonts w:ascii="Times New Roman" w:hAnsi="Times New Roman"/>
        </w:rPr>
        <w:t>f</w:t>
      </w:r>
      <w:r w:rsidR="00901D49" w:rsidRPr="0815444A">
        <w:rPr>
          <w:rFonts w:ascii="Times New Roman" w:hAnsi="Times New Roman"/>
        </w:rPr>
        <w:t>ee estimates for each identified deliverable</w:t>
      </w:r>
      <w:r w:rsidR="00506388" w:rsidRPr="0815444A">
        <w:rPr>
          <w:rFonts w:ascii="Times New Roman" w:hAnsi="Times New Roman"/>
        </w:rPr>
        <w:t xml:space="preserve">. </w:t>
      </w:r>
      <w:r w:rsidR="00901D49" w:rsidRPr="0815444A">
        <w:rPr>
          <w:rFonts w:ascii="Times New Roman" w:hAnsi="Times New Roman"/>
        </w:rPr>
        <w:t xml:space="preserve">The </w:t>
      </w:r>
      <w:r w:rsidR="00506388" w:rsidRPr="0815444A">
        <w:rPr>
          <w:rFonts w:ascii="Times New Roman" w:hAnsi="Times New Roman"/>
        </w:rPr>
        <w:t xml:space="preserve">total </w:t>
      </w:r>
      <w:r w:rsidR="00901D49" w:rsidRPr="0815444A">
        <w:rPr>
          <w:rFonts w:ascii="Times New Roman" w:hAnsi="Times New Roman"/>
        </w:rPr>
        <w:t>pr</w:t>
      </w:r>
      <w:r w:rsidR="00506388" w:rsidRPr="0815444A">
        <w:rPr>
          <w:rFonts w:ascii="Times New Roman" w:hAnsi="Times New Roman"/>
        </w:rPr>
        <w:t xml:space="preserve">oject budget for all deliverables in this RFP </w:t>
      </w:r>
      <w:r w:rsidR="00901D49" w:rsidRPr="0815444A">
        <w:rPr>
          <w:rFonts w:ascii="Times New Roman" w:hAnsi="Times New Roman"/>
        </w:rPr>
        <w:t>has been set at $</w:t>
      </w:r>
      <w:r w:rsidR="1163A477" w:rsidRPr="0815444A">
        <w:rPr>
          <w:rFonts w:ascii="Times New Roman" w:hAnsi="Times New Roman"/>
        </w:rPr>
        <w:t>46,754</w:t>
      </w:r>
      <w:r w:rsidR="00901D49" w:rsidRPr="0815444A">
        <w:rPr>
          <w:rFonts w:ascii="Times New Roman" w:hAnsi="Times New Roman"/>
        </w:rPr>
        <w:t xml:space="preserve">. </w:t>
      </w:r>
    </w:p>
    <w:p w14:paraId="3CF2D8B6" w14:textId="77777777" w:rsidR="00344094" w:rsidRPr="00B15DCD" w:rsidRDefault="00344094" w:rsidP="00925087">
      <w:pPr>
        <w:pStyle w:val="NoSpacing"/>
        <w:spacing w:line="360" w:lineRule="auto"/>
        <w:jc w:val="both"/>
        <w:rPr>
          <w:rFonts w:ascii="Times New Roman" w:hAnsi="Times New Roman"/>
        </w:rPr>
      </w:pPr>
    </w:p>
    <w:tbl>
      <w:tblPr>
        <w:tblStyle w:val="TableGrid"/>
        <w:tblW w:w="0" w:type="auto"/>
        <w:tblLook w:val="04A0" w:firstRow="1" w:lastRow="0" w:firstColumn="1" w:lastColumn="0" w:noHBand="0" w:noVBand="1"/>
      </w:tblPr>
      <w:tblGrid>
        <w:gridCol w:w="5035"/>
        <w:gridCol w:w="1350"/>
        <w:gridCol w:w="1170"/>
        <w:gridCol w:w="1795"/>
      </w:tblGrid>
      <w:tr w:rsidR="006F2630" w14:paraId="4637E3DC" w14:textId="77777777" w:rsidTr="0815444A">
        <w:trPr>
          <w:trHeight w:val="827"/>
        </w:trPr>
        <w:tc>
          <w:tcPr>
            <w:tcW w:w="5035" w:type="dxa"/>
          </w:tcPr>
          <w:p w14:paraId="47F332EF" w14:textId="77777777" w:rsidR="006F2630" w:rsidRPr="00527589" w:rsidRDefault="006F2630" w:rsidP="00B4052D">
            <w:pPr>
              <w:pStyle w:val="NoSpacing"/>
              <w:spacing w:line="360" w:lineRule="auto"/>
              <w:jc w:val="center"/>
              <w:rPr>
                <w:rFonts w:ascii="Times New Roman" w:hAnsi="Times New Roman"/>
                <w:b/>
                <w:sz w:val="24"/>
              </w:rPr>
            </w:pPr>
            <w:bookmarkStart w:id="0" w:name="_Hlk174010707"/>
            <w:r w:rsidRPr="00527589">
              <w:rPr>
                <w:rFonts w:ascii="Times New Roman" w:hAnsi="Times New Roman"/>
                <w:b/>
                <w:sz w:val="24"/>
              </w:rPr>
              <w:t>Item for Bid</w:t>
            </w:r>
          </w:p>
        </w:tc>
        <w:tc>
          <w:tcPr>
            <w:tcW w:w="1350" w:type="dxa"/>
          </w:tcPr>
          <w:p w14:paraId="3CC65D59" w14:textId="6BF03659" w:rsidR="006F2630" w:rsidRPr="00527589" w:rsidRDefault="006F2630" w:rsidP="00B4052D">
            <w:pPr>
              <w:pStyle w:val="NoSpacing"/>
              <w:spacing w:line="360" w:lineRule="auto"/>
              <w:jc w:val="center"/>
              <w:rPr>
                <w:rFonts w:ascii="Times New Roman" w:hAnsi="Times New Roman"/>
                <w:b/>
                <w:sz w:val="24"/>
              </w:rPr>
            </w:pPr>
            <w:r w:rsidRPr="00527589">
              <w:rPr>
                <w:rFonts w:ascii="Times New Roman" w:hAnsi="Times New Roman"/>
                <w:b/>
                <w:sz w:val="24"/>
              </w:rPr>
              <w:t xml:space="preserve">Cost per </w:t>
            </w:r>
            <w:r w:rsidR="0091075A">
              <w:rPr>
                <w:rFonts w:ascii="Times New Roman" w:hAnsi="Times New Roman"/>
                <w:b/>
                <w:sz w:val="24"/>
              </w:rPr>
              <w:t>Hour</w:t>
            </w:r>
            <w:r w:rsidRPr="00527589">
              <w:rPr>
                <w:rFonts w:ascii="Times New Roman" w:hAnsi="Times New Roman"/>
                <w:b/>
                <w:sz w:val="24"/>
              </w:rPr>
              <w:t xml:space="preserve"> </w:t>
            </w:r>
            <w:r w:rsidRPr="00527589">
              <w:rPr>
                <w:rFonts w:ascii="Times New Roman" w:hAnsi="Times New Roman"/>
              </w:rPr>
              <w:t>(Rate)</w:t>
            </w:r>
          </w:p>
        </w:tc>
        <w:tc>
          <w:tcPr>
            <w:tcW w:w="1170" w:type="dxa"/>
          </w:tcPr>
          <w:p w14:paraId="653C6A2D" w14:textId="0421BEF3" w:rsidR="006F2630" w:rsidRPr="00527589" w:rsidRDefault="006F2630" w:rsidP="00B4052D">
            <w:pPr>
              <w:pStyle w:val="NoSpacing"/>
              <w:spacing w:line="360" w:lineRule="auto"/>
              <w:jc w:val="center"/>
              <w:rPr>
                <w:rFonts w:ascii="Times New Roman" w:hAnsi="Times New Roman"/>
                <w:b/>
                <w:sz w:val="24"/>
              </w:rPr>
            </w:pPr>
            <w:r w:rsidRPr="00527589">
              <w:rPr>
                <w:rFonts w:ascii="Times New Roman" w:hAnsi="Times New Roman"/>
                <w:b/>
                <w:sz w:val="24"/>
              </w:rPr>
              <w:t xml:space="preserve"># of </w:t>
            </w:r>
            <w:r w:rsidR="0091075A">
              <w:rPr>
                <w:rFonts w:ascii="Times New Roman" w:hAnsi="Times New Roman"/>
                <w:b/>
                <w:sz w:val="24"/>
              </w:rPr>
              <w:t>Hours</w:t>
            </w:r>
          </w:p>
        </w:tc>
        <w:tc>
          <w:tcPr>
            <w:tcW w:w="1795" w:type="dxa"/>
          </w:tcPr>
          <w:p w14:paraId="6C224843" w14:textId="77777777" w:rsidR="006F2630" w:rsidRDefault="006F2630" w:rsidP="006F2630">
            <w:pPr>
              <w:pStyle w:val="NoSpacing"/>
              <w:spacing w:line="360" w:lineRule="auto"/>
              <w:jc w:val="center"/>
              <w:rPr>
                <w:rFonts w:ascii="Times New Roman" w:hAnsi="Times New Roman"/>
                <w:b/>
                <w:sz w:val="24"/>
              </w:rPr>
            </w:pPr>
            <w:r w:rsidRPr="00527589">
              <w:rPr>
                <w:rFonts w:ascii="Times New Roman" w:hAnsi="Times New Roman"/>
                <w:b/>
                <w:sz w:val="24"/>
              </w:rPr>
              <w:t>Total Bi</w:t>
            </w:r>
            <w:r>
              <w:rPr>
                <w:rFonts w:ascii="Times New Roman" w:hAnsi="Times New Roman"/>
                <w:b/>
                <w:sz w:val="24"/>
              </w:rPr>
              <w:t>d</w:t>
            </w:r>
          </w:p>
          <w:p w14:paraId="2FD1B59D" w14:textId="499691C9" w:rsidR="006F2630" w:rsidRPr="00527589" w:rsidRDefault="006F2630" w:rsidP="006F2630">
            <w:pPr>
              <w:pStyle w:val="NoSpacing"/>
              <w:spacing w:line="360" w:lineRule="auto"/>
              <w:jc w:val="center"/>
              <w:rPr>
                <w:rFonts w:ascii="Times New Roman" w:hAnsi="Times New Roman"/>
                <w:sz w:val="24"/>
              </w:rPr>
            </w:pPr>
            <w:r w:rsidRPr="00527589">
              <w:rPr>
                <w:rFonts w:ascii="Times New Roman" w:hAnsi="Times New Roman"/>
                <w:sz w:val="20"/>
              </w:rPr>
              <w:t xml:space="preserve"> (Rate x # of </w:t>
            </w:r>
            <w:r w:rsidR="0091075A">
              <w:rPr>
                <w:rFonts w:ascii="Times New Roman" w:hAnsi="Times New Roman"/>
                <w:sz w:val="20"/>
              </w:rPr>
              <w:t>Hours</w:t>
            </w:r>
            <w:r w:rsidRPr="00527589">
              <w:rPr>
                <w:rFonts w:ascii="Times New Roman" w:hAnsi="Times New Roman"/>
                <w:sz w:val="20"/>
              </w:rPr>
              <w:t>)</w:t>
            </w:r>
          </w:p>
        </w:tc>
      </w:tr>
      <w:tr w:rsidR="006F2630" w14:paraId="68251F9D" w14:textId="77777777" w:rsidTr="0815444A">
        <w:tc>
          <w:tcPr>
            <w:tcW w:w="5035" w:type="dxa"/>
          </w:tcPr>
          <w:p w14:paraId="0E07D391" w14:textId="6DBD2171" w:rsidR="006F2630" w:rsidRPr="00527589" w:rsidRDefault="339817D3" w:rsidP="0815444A">
            <w:pPr>
              <w:pStyle w:val="NoSpacing"/>
              <w:spacing w:line="360" w:lineRule="auto"/>
              <w:jc w:val="both"/>
              <w:rPr>
                <w:rFonts w:ascii="Times New Roman" w:hAnsi="Times New Roman"/>
                <w:b/>
                <w:bCs/>
              </w:rPr>
            </w:pPr>
            <w:r w:rsidRPr="0815444A">
              <w:rPr>
                <w:rFonts w:ascii="Times New Roman" w:hAnsi="Times New Roman"/>
                <w:b/>
                <w:bCs/>
              </w:rPr>
              <w:t>Planning/Coordination of Sites and Tree Species</w:t>
            </w:r>
          </w:p>
        </w:tc>
        <w:tc>
          <w:tcPr>
            <w:tcW w:w="1350" w:type="dxa"/>
          </w:tcPr>
          <w:p w14:paraId="0FB78278" w14:textId="77777777" w:rsidR="006F2630" w:rsidRDefault="006F2630" w:rsidP="00B4052D">
            <w:pPr>
              <w:pStyle w:val="NoSpacing"/>
              <w:spacing w:line="360" w:lineRule="auto"/>
              <w:jc w:val="center"/>
              <w:rPr>
                <w:rFonts w:ascii="Times New Roman" w:hAnsi="Times New Roman"/>
              </w:rPr>
            </w:pPr>
          </w:p>
        </w:tc>
        <w:tc>
          <w:tcPr>
            <w:tcW w:w="1170" w:type="dxa"/>
          </w:tcPr>
          <w:p w14:paraId="649841BE" w14:textId="0FC12135" w:rsidR="006F2630" w:rsidRDefault="006F2630" w:rsidP="00B4052D">
            <w:pPr>
              <w:pStyle w:val="NoSpacing"/>
              <w:spacing w:line="360" w:lineRule="auto"/>
              <w:jc w:val="center"/>
              <w:rPr>
                <w:rFonts w:ascii="Times New Roman" w:hAnsi="Times New Roman"/>
              </w:rPr>
            </w:pPr>
          </w:p>
        </w:tc>
        <w:tc>
          <w:tcPr>
            <w:tcW w:w="1795" w:type="dxa"/>
          </w:tcPr>
          <w:p w14:paraId="1FC39945" w14:textId="77777777" w:rsidR="006F2630" w:rsidRDefault="006F2630" w:rsidP="00B4052D">
            <w:pPr>
              <w:pStyle w:val="NoSpacing"/>
              <w:spacing w:line="360" w:lineRule="auto"/>
              <w:jc w:val="center"/>
              <w:rPr>
                <w:rFonts w:ascii="Times New Roman" w:hAnsi="Times New Roman"/>
              </w:rPr>
            </w:pPr>
          </w:p>
        </w:tc>
      </w:tr>
      <w:tr w:rsidR="006F2630" w14:paraId="2D30CD16" w14:textId="77777777" w:rsidTr="0815444A">
        <w:tc>
          <w:tcPr>
            <w:tcW w:w="5035" w:type="dxa"/>
          </w:tcPr>
          <w:p w14:paraId="0562CB0E" w14:textId="513A5B63" w:rsidR="006F2630" w:rsidRPr="00344094" w:rsidRDefault="339817D3" w:rsidP="0815444A">
            <w:pPr>
              <w:pStyle w:val="NoSpacing"/>
              <w:spacing w:line="276" w:lineRule="auto"/>
              <w:jc w:val="both"/>
              <w:rPr>
                <w:rFonts w:ascii="Times New Roman" w:hAnsi="Times New Roman" w:cs="Times New Roman"/>
                <w:b/>
                <w:bCs/>
              </w:rPr>
            </w:pPr>
            <w:r w:rsidRPr="0815444A">
              <w:rPr>
                <w:rFonts w:ascii="Times New Roman" w:hAnsi="Times New Roman" w:cs="Times New Roman"/>
                <w:b/>
                <w:bCs/>
              </w:rPr>
              <w:t>Preparation of Bid Package for Purchasing Trees</w:t>
            </w:r>
          </w:p>
        </w:tc>
        <w:tc>
          <w:tcPr>
            <w:tcW w:w="1350" w:type="dxa"/>
          </w:tcPr>
          <w:p w14:paraId="34CE0A41" w14:textId="77777777" w:rsidR="006F2630" w:rsidRDefault="006F2630" w:rsidP="00B4052D">
            <w:pPr>
              <w:pStyle w:val="NoSpacing"/>
              <w:spacing w:line="360" w:lineRule="auto"/>
              <w:jc w:val="center"/>
              <w:rPr>
                <w:rFonts w:ascii="Times New Roman" w:hAnsi="Times New Roman"/>
              </w:rPr>
            </w:pPr>
          </w:p>
        </w:tc>
        <w:tc>
          <w:tcPr>
            <w:tcW w:w="1170" w:type="dxa"/>
          </w:tcPr>
          <w:p w14:paraId="508848A1" w14:textId="4C394133" w:rsidR="006F2630" w:rsidRDefault="006F2630" w:rsidP="00B4052D">
            <w:pPr>
              <w:pStyle w:val="NoSpacing"/>
              <w:spacing w:line="360" w:lineRule="auto"/>
              <w:jc w:val="center"/>
              <w:rPr>
                <w:rFonts w:ascii="Times New Roman" w:hAnsi="Times New Roman"/>
              </w:rPr>
            </w:pPr>
          </w:p>
        </w:tc>
        <w:tc>
          <w:tcPr>
            <w:tcW w:w="1795" w:type="dxa"/>
          </w:tcPr>
          <w:p w14:paraId="62EBF3C5" w14:textId="77777777" w:rsidR="006F2630" w:rsidRDefault="006F2630" w:rsidP="00B4052D">
            <w:pPr>
              <w:pStyle w:val="NoSpacing"/>
              <w:spacing w:line="360" w:lineRule="auto"/>
              <w:jc w:val="center"/>
              <w:rPr>
                <w:rFonts w:ascii="Times New Roman" w:hAnsi="Times New Roman"/>
              </w:rPr>
            </w:pPr>
          </w:p>
        </w:tc>
      </w:tr>
      <w:tr w:rsidR="006F2630" w14:paraId="52F9363A" w14:textId="77777777" w:rsidTr="0815444A">
        <w:trPr>
          <w:trHeight w:val="737"/>
        </w:trPr>
        <w:tc>
          <w:tcPr>
            <w:tcW w:w="5035" w:type="dxa"/>
          </w:tcPr>
          <w:p w14:paraId="7DE76BBE" w14:textId="7AC63665" w:rsidR="006F2630" w:rsidRDefault="339817D3" w:rsidP="0815444A">
            <w:pPr>
              <w:pStyle w:val="NoSpacing"/>
              <w:spacing w:line="360" w:lineRule="auto"/>
              <w:jc w:val="both"/>
              <w:rPr>
                <w:rFonts w:ascii="Times New Roman" w:hAnsi="Times New Roman"/>
                <w:b/>
                <w:bCs/>
              </w:rPr>
            </w:pPr>
            <w:r w:rsidRPr="0815444A">
              <w:rPr>
                <w:rFonts w:ascii="Times New Roman" w:hAnsi="Times New Roman"/>
                <w:b/>
                <w:bCs/>
              </w:rPr>
              <w:t>Weekly Inspections During Tree Planting</w:t>
            </w:r>
          </w:p>
        </w:tc>
        <w:tc>
          <w:tcPr>
            <w:tcW w:w="1350" w:type="dxa"/>
          </w:tcPr>
          <w:p w14:paraId="6D98A12B" w14:textId="77777777" w:rsidR="006F2630" w:rsidRDefault="006F2630" w:rsidP="00B4052D">
            <w:pPr>
              <w:pStyle w:val="NoSpacing"/>
              <w:spacing w:line="360" w:lineRule="auto"/>
              <w:jc w:val="center"/>
              <w:rPr>
                <w:rFonts w:ascii="Times New Roman" w:hAnsi="Times New Roman"/>
              </w:rPr>
            </w:pPr>
          </w:p>
        </w:tc>
        <w:tc>
          <w:tcPr>
            <w:tcW w:w="1170" w:type="dxa"/>
          </w:tcPr>
          <w:p w14:paraId="21BFA475" w14:textId="67F2D1D4" w:rsidR="006F2630" w:rsidRDefault="006F2630" w:rsidP="00B4052D">
            <w:pPr>
              <w:pStyle w:val="NoSpacing"/>
              <w:spacing w:line="360" w:lineRule="auto"/>
              <w:jc w:val="center"/>
              <w:rPr>
                <w:rFonts w:ascii="Times New Roman" w:hAnsi="Times New Roman"/>
              </w:rPr>
            </w:pPr>
          </w:p>
        </w:tc>
        <w:tc>
          <w:tcPr>
            <w:tcW w:w="1795" w:type="dxa"/>
          </w:tcPr>
          <w:p w14:paraId="2946DB82" w14:textId="77777777" w:rsidR="006F2630" w:rsidRDefault="006F2630" w:rsidP="00B4052D">
            <w:pPr>
              <w:pStyle w:val="NoSpacing"/>
              <w:spacing w:line="360" w:lineRule="auto"/>
              <w:jc w:val="center"/>
              <w:rPr>
                <w:rFonts w:ascii="Times New Roman" w:hAnsi="Times New Roman"/>
              </w:rPr>
            </w:pPr>
          </w:p>
        </w:tc>
      </w:tr>
      <w:tr w:rsidR="006F2630" w14:paraId="518D8790" w14:textId="77777777" w:rsidTr="0815444A">
        <w:tc>
          <w:tcPr>
            <w:tcW w:w="5035" w:type="dxa"/>
          </w:tcPr>
          <w:p w14:paraId="449273E9" w14:textId="31E646C5" w:rsidR="006F2630" w:rsidRDefault="339817D3" w:rsidP="0815444A">
            <w:pPr>
              <w:pStyle w:val="NoSpacing"/>
              <w:spacing w:line="360" w:lineRule="auto"/>
              <w:jc w:val="both"/>
              <w:rPr>
                <w:rFonts w:ascii="Times New Roman" w:hAnsi="Times New Roman"/>
                <w:b/>
                <w:bCs/>
              </w:rPr>
            </w:pPr>
            <w:r w:rsidRPr="0815444A">
              <w:rPr>
                <w:rFonts w:ascii="Times New Roman" w:hAnsi="Times New Roman"/>
                <w:b/>
                <w:bCs/>
              </w:rPr>
              <w:t>Next Year Warranty Inspections</w:t>
            </w:r>
          </w:p>
        </w:tc>
        <w:tc>
          <w:tcPr>
            <w:tcW w:w="1350" w:type="dxa"/>
          </w:tcPr>
          <w:p w14:paraId="5997CC1D" w14:textId="77777777" w:rsidR="006F2630" w:rsidRDefault="006F2630" w:rsidP="00B4052D">
            <w:pPr>
              <w:pStyle w:val="NoSpacing"/>
              <w:spacing w:line="360" w:lineRule="auto"/>
              <w:jc w:val="center"/>
              <w:rPr>
                <w:rFonts w:ascii="Times New Roman" w:hAnsi="Times New Roman"/>
              </w:rPr>
            </w:pPr>
          </w:p>
        </w:tc>
        <w:tc>
          <w:tcPr>
            <w:tcW w:w="1170" w:type="dxa"/>
          </w:tcPr>
          <w:p w14:paraId="7FA2A991" w14:textId="05E3BF2B" w:rsidR="006F2630" w:rsidRDefault="006F2630" w:rsidP="00B4052D">
            <w:pPr>
              <w:pStyle w:val="NoSpacing"/>
              <w:spacing w:line="360" w:lineRule="auto"/>
              <w:jc w:val="center"/>
              <w:rPr>
                <w:rFonts w:ascii="Times New Roman" w:hAnsi="Times New Roman"/>
              </w:rPr>
            </w:pPr>
          </w:p>
        </w:tc>
        <w:tc>
          <w:tcPr>
            <w:tcW w:w="1795" w:type="dxa"/>
          </w:tcPr>
          <w:p w14:paraId="110FFD37" w14:textId="77777777" w:rsidR="006F2630" w:rsidRDefault="006F2630" w:rsidP="00B4052D">
            <w:pPr>
              <w:pStyle w:val="NoSpacing"/>
              <w:spacing w:line="360" w:lineRule="auto"/>
              <w:jc w:val="center"/>
              <w:rPr>
                <w:rFonts w:ascii="Times New Roman" w:hAnsi="Times New Roman"/>
              </w:rPr>
            </w:pPr>
          </w:p>
        </w:tc>
      </w:tr>
      <w:tr w:rsidR="006F2630" w14:paraId="72372F5B" w14:textId="77777777" w:rsidTr="0815444A">
        <w:tc>
          <w:tcPr>
            <w:tcW w:w="5035" w:type="dxa"/>
          </w:tcPr>
          <w:p w14:paraId="235009B1" w14:textId="2FE1952F" w:rsidR="006F2630" w:rsidRPr="00527589" w:rsidRDefault="006F2630" w:rsidP="0815444A">
            <w:pPr>
              <w:pStyle w:val="NoSpacing"/>
              <w:spacing w:line="360" w:lineRule="auto"/>
              <w:jc w:val="both"/>
              <w:rPr>
                <w:rFonts w:ascii="Times New Roman" w:hAnsi="Times New Roman"/>
              </w:rPr>
            </w:pPr>
            <w:r w:rsidRPr="0815444A">
              <w:rPr>
                <w:rFonts w:ascii="Times New Roman" w:hAnsi="Times New Roman"/>
                <w:b/>
                <w:bCs/>
              </w:rPr>
              <w:t xml:space="preserve">Community Forest Management Plan </w:t>
            </w:r>
          </w:p>
        </w:tc>
        <w:tc>
          <w:tcPr>
            <w:tcW w:w="1350" w:type="dxa"/>
          </w:tcPr>
          <w:p w14:paraId="6B699379" w14:textId="77777777" w:rsidR="006F2630" w:rsidRDefault="006F2630" w:rsidP="00B4052D">
            <w:pPr>
              <w:pStyle w:val="NoSpacing"/>
              <w:spacing w:line="360" w:lineRule="auto"/>
              <w:jc w:val="center"/>
              <w:rPr>
                <w:rFonts w:ascii="Times New Roman" w:hAnsi="Times New Roman"/>
              </w:rPr>
            </w:pPr>
          </w:p>
        </w:tc>
        <w:tc>
          <w:tcPr>
            <w:tcW w:w="1170" w:type="dxa"/>
          </w:tcPr>
          <w:p w14:paraId="56B20A0C" w14:textId="1DA724CE" w:rsidR="006F2630" w:rsidRDefault="006F2630" w:rsidP="00B4052D">
            <w:pPr>
              <w:pStyle w:val="NoSpacing"/>
              <w:spacing w:line="360" w:lineRule="auto"/>
              <w:jc w:val="center"/>
              <w:rPr>
                <w:rFonts w:ascii="Times New Roman" w:hAnsi="Times New Roman"/>
              </w:rPr>
            </w:pPr>
          </w:p>
        </w:tc>
        <w:tc>
          <w:tcPr>
            <w:tcW w:w="1795" w:type="dxa"/>
          </w:tcPr>
          <w:p w14:paraId="3FE9F23F" w14:textId="77777777" w:rsidR="006F2630" w:rsidRDefault="006F2630" w:rsidP="00B4052D">
            <w:pPr>
              <w:pStyle w:val="NoSpacing"/>
              <w:spacing w:line="360" w:lineRule="auto"/>
              <w:jc w:val="center"/>
              <w:rPr>
                <w:rFonts w:ascii="Times New Roman" w:hAnsi="Times New Roman"/>
              </w:rPr>
            </w:pPr>
          </w:p>
        </w:tc>
      </w:tr>
      <w:tr w:rsidR="006F2630" w14:paraId="000E170A" w14:textId="77777777" w:rsidTr="0815444A">
        <w:tc>
          <w:tcPr>
            <w:tcW w:w="5035" w:type="dxa"/>
          </w:tcPr>
          <w:p w14:paraId="2C95CC88" w14:textId="77777777" w:rsidR="006F2630" w:rsidRPr="00B84051" w:rsidRDefault="006F2630" w:rsidP="00B4052D">
            <w:pPr>
              <w:pStyle w:val="NoSpacing"/>
              <w:spacing w:line="360" w:lineRule="auto"/>
              <w:jc w:val="both"/>
              <w:rPr>
                <w:rFonts w:ascii="Times New Roman" w:hAnsi="Times New Roman"/>
              </w:rPr>
            </w:pPr>
            <w:r>
              <w:rPr>
                <w:rFonts w:ascii="Times New Roman" w:hAnsi="Times New Roman"/>
                <w:b/>
              </w:rPr>
              <w:t>Consultant in-person meetings (</w:t>
            </w:r>
            <w:r>
              <w:rPr>
                <w:rFonts w:ascii="Times New Roman" w:hAnsi="Times New Roman"/>
              </w:rPr>
              <w:t>kick off, interim, Village Board presentation)</w:t>
            </w:r>
          </w:p>
        </w:tc>
        <w:tc>
          <w:tcPr>
            <w:tcW w:w="1350" w:type="dxa"/>
          </w:tcPr>
          <w:p w14:paraId="1F72F646" w14:textId="77777777" w:rsidR="006F2630" w:rsidRDefault="006F2630" w:rsidP="00B4052D">
            <w:pPr>
              <w:pStyle w:val="NoSpacing"/>
              <w:spacing w:line="360" w:lineRule="auto"/>
              <w:jc w:val="center"/>
              <w:rPr>
                <w:rFonts w:ascii="Times New Roman" w:hAnsi="Times New Roman"/>
              </w:rPr>
            </w:pPr>
          </w:p>
        </w:tc>
        <w:tc>
          <w:tcPr>
            <w:tcW w:w="1170" w:type="dxa"/>
          </w:tcPr>
          <w:p w14:paraId="5FCD5EC4" w14:textId="303BB2FA" w:rsidR="006F2630" w:rsidRDefault="006F2630" w:rsidP="00B4052D">
            <w:pPr>
              <w:pStyle w:val="NoSpacing"/>
              <w:spacing w:line="360" w:lineRule="auto"/>
              <w:jc w:val="center"/>
              <w:rPr>
                <w:rFonts w:ascii="Times New Roman" w:hAnsi="Times New Roman"/>
              </w:rPr>
            </w:pPr>
          </w:p>
        </w:tc>
        <w:tc>
          <w:tcPr>
            <w:tcW w:w="1795" w:type="dxa"/>
          </w:tcPr>
          <w:p w14:paraId="08CE6F91" w14:textId="77777777" w:rsidR="006F2630" w:rsidRDefault="006F2630" w:rsidP="00B4052D">
            <w:pPr>
              <w:pStyle w:val="NoSpacing"/>
              <w:spacing w:line="360" w:lineRule="auto"/>
              <w:jc w:val="center"/>
              <w:rPr>
                <w:rFonts w:ascii="Times New Roman" w:hAnsi="Times New Roman"/>
              </w:rPr>
            </w:pPr>
          </w:p>
        </w:tc>
      </w:tr>
      <w:tr w:rsidR="006F2630" w14:paraId="6263373A" w14:textId="77777777" w:rsidTr="0815444A">
        <w:tc>
          <w:tcPr>
            <w:tcW w:w="5035" w:type="dxa"/>
          </w:tcPr>
          <w:p w14:paraId="3080C76E" w14:textId="77777777" w:rsidR="006F2630" w:rsidRPr="00527589" w:rsidRDefault="006F2630" w:rsidP="00B4052D">
            <w:pPr>
              <w:pStyle w:val="NoSpacing"/>
              <w:spacing w:line="360" w:lineRule="auto"/>
              <w:jc w:val="both"/>
              <w:rPr>
                <w:rFonts w:ascii="Times New Roman" w:hAnsi="Times New Roman"/>
                <w:b/>
              </w:rPr>
            </w:pPr>
            <w:r w:rsidRPr="00527589">
              <w:rPr>
                <w:rFonts w:ascii="Times New Roman" w:hAnsi="Times New Roman"/>
                <w:b/>
              </w:rPr>
              <w:t>CONTRACT TOTAL (MAX)</w:t>
            </w:r>
          </w:p>
        </w:tc>
        <w:tc>
          <w:tcPr>
            <w:tcW w:w="1350" w:type="dxa"/>
          </w:tcPr>
          <w:p w14:paraId="68F9DA86" w14:textId="77777777" w:rsidR="006F2630" w:rsidRDefault="006F2630" w:rsidP="00B4052D">
            <w:pPr>
              <w:pStyle w:val="NoSpacing"/>
              <w:spacing w:line="360" w:lineRule="auto"/>
              <w:jc w:val="center"/>
              <w:rPr>
                <w:rFonts w:ascii="Times New Roman" w:hAnsi="Times New Roman"/>
              </w:rPr>
            </w:pPr>
            <w:r>
              <w:rPr>
                <w:rFonts w:ascii="Times New Roman" w:hAnsi="Times New Roman"/>
              </w:rPr>
              <w:t>n/a</w:t>
            </w:r>
          </w:p>
        </w:tc>
        <w:tc>
          <w:tcPr>
            <w:tcW w:w="1170" w:type="dxa"/>
          </w:tcPr>
          <w:p w14:paraId="0901656B" w14:textId="6296ED94" w:rsidR="006F2630" w:rsidRDefault="006F2630" w:rsidP="00B4052D">
            <w:pPr>
              <w:pStyle w:val="NoSpacing"/>
              <w:spacing w:line="360" w:lineRule="auto"/>
              <w:jc w:val="center"/>
              <w:rPr>
                <w:rFonts w:ascii="Times New Roman" w:hAnsi="Times New Roman"/>
              </w:rPr>
            </w:pPr>
          </w:p>
        </w:tc>
        <w:tc>
          <w:tcPr>
            <w:tcW w:w="1795" w:type="dxa"/>
          </w:tcPr>
          <w:p w14:paraId="61CDCEAD" w14:textId="77777777" w:rsidR="006F2630" w:rsidRDefault="006F2630" w:rsidP="00B4052D">
            <w:pPr>
              <w:pStyle w:val="NoSpacing"/>
              <w:spacing w:line="360" w:lineRule="auto"/>
              <w:jc w:val="center"/>
              <w:rPr>
                <w:rFonts w:ascii="Times New Roman" w:hAnsi="Times New Roman"/>
              </w:rPr>
            </w:pPr>
          </w:p>
        </w:tc>
      </w:tr>
      <w:bookmarkEnd w:id="0"/>
    </w:tbl>
    <w:p w14:paraId="6BB9E253" w14:textId="77777777" w:rsidR="001A4A69" w:rsidRPr="002B101F" w:rsidRDefault="001A4A69" w:rsidP="00925087">
      <w:pPr>
        <w:pStyle w:val="NoSpacing"/>
        <w:spacing w:line="360" w:lineRule="auto"/>
        <w:jc w:val="both"/>
        <w:rPr>
          <w:rFonts w:ascii="Times New Roman" w:hAnsi="Times New Roman"/>
        </w:rPr>
      </w:pPr>
    </w:p>
    <w:p w14:paraId="3685DC38" w14:textId="77777777" w:rsidR="00A96AA2" w:rsidRDefault="00A96AA2" w:rsidP="00925087">
      <w:pPr>
        <w:pStyle w:val="NoSpacing"/>
        <w:spacing w:line="360" w:lineRule="auto"/>
        <w:jc w:val="both"/>
        <w:rPr>
          <w:rFonts w:ascii="Times New Roman" w:hAnsi="Times New Roman" w:cs="Times New Roman"/>
        </w:rPr>
      </w:pPr>
      <w:r>
        <w:rPr>
          <w:rFonts w:ascii="Times New Roman" w:hAnsi="Times New Roman" w:cs="Times New Roman"/>
        </w:rPr>
        <w:t xml:space="preserve">8.   </w:t>
      </w:r>
      <w:r w:rsidRPr="00A96AA2">
        <w:rPr>
          <w:rFonts w:ascii="Times New Roman" w:hAnsi="Times New Roman" w:cs="Times New Roman"/>
        </w:rPr>
        <w:t xml:space="preserve">Proof that the </w:t>
      </w:r>
      <w:r>
        <w:rPr>
          <w:rFonts w:ascii="Times New Roman" w:hAnsi="Times New Roman" w:cs="Times New Roman"/>
        </w:rPr>
        <w:t>Consultant is</w:t>
      </w:r>
      <w:r w:rsidRPr="00A96AA2">
        <w:rPr>
          <w:rFonts w:ascii="Times New Roman" w:hAnsi="Times New Roman" w:cs="Times New Roman"/>
        </w:rPr>
        <w:t xml:space="preserve"> licensed to conduct business in the State of New York or a statement that the </w:t>
      </w:r>
      <w:r>
        <w:rPr>
          <w:rFonts w:ascii="Times New Roman" w:hAnsi="Times New Roman" w:cs="Times New Roman"/>
        </w:rPr>
        <w:t>Consultant</w:t>
      </w:r>
      <w:r w:rsidRPr="00A96AA2">
        <w:rPr>
          <w:rFonts w:ascii="Times New Roman" w:hAnsi="Times New Roman" w:cs="Times New Roman"/>
        </w:rPr>
        <w:t xml:space="preserve"> will take the necessary steps</w:t>
      </w:r>
      <w:r>
        <w:rPr>
          <w:rFonts w:ascii="Times New Roman" w:hAnsi="Times New Roman" w:cs="Times New Roman"/>
        </w:rPr>
        <w:t xml:space="preserve"> to achieve such certification.</w:t>
      </w:r>
    </w:p>
    <w:p w14:paraId="23DE523C" w14:textId="77777777" w:rsidR="00A96AA2" w:rsidRDefault="00A96AA2" w:rsidP="00925087">
      <w:pPr>
        <w:pStyle w:val="NoSpacing"/>
        <w:spacing w:line="360" w:lineRule="auto"/>
        <w:jc w:val="both"/>
        <w:rPr>
          <w:rFonts w:ascii="Times New Roman" w:hAnsi="Times New Roman" w:cs="Times New Roman"/>
        </w:rPr>
      </w:pPr>
    </w:p>
    <w:p w14:paraId="44FE9612" w14:textId="799DE4BD" w:rsidR="00962BE2" w:rsidRDefault="00A96AA2" w:rsidP="00A96AA2">
      <w:pPr>
        <w:pStyle w:val="NoSpacing"/>
        <w:spacing w:line="360" w:lineRule="auto"/>
        <w:jc w:val="both"/>
        <w:rPr>
          <w:rFonts w:ascii="Times New Roman" w:hAnsi="Times New Roman" w:cs="Times New Roman"/>
        </w:rPr>
      </w:pPr>
      <w:r w:rsidRPr="0815444A">
        <w:rPr>
          <w:rFonts w:ascii="Times New Roman" w:hAnsi="Times New Roman" w:cs="Times New Roman"/>
        </w:rPr>
        <w:t xml:space="preserve">9. Proof that the Consultant has </w:t>
      </w:r>
      <w:r w:rsidR="3E33A4E9" w:rsidRPr="0815444A">
        <w:rPr>
          <w:rFonts w:ascii="Times New Roman" w:hAnsi="Times New Roman" w:cs="Times New Roman"/>
        </w:rPr>
        <w:t>the necessary</w:t>
      </w:r>
      <w:r w:rsidRPr="0815444A">
        <w:rPr>
          <w:rFonts w:ascii="Times New Roman" w:hAnsi="Times New Roman" w:cs="Times New Roman"/>
        </w:rPr>
        <w:t xml:space="preserve"> </w:t>
      </w:r>
      <w:r w:rsidR="482803C1" w:rsidRPr="0815444A">
        <w:rPr>
          <w:rFonts w:ascii="Times New Roman" w:hAnsi="Times New Roman" w:cs="Times New Roman"/>
        </w:rPr>
        <w:t>workers'</w:t>
      </w:r>
      <w:r w:rsidRPr="0815444A">
        <w:rPr>
          <w:rFonts w:ascii="Times New Roman" w:hAnsi="Times New Roman" w:cs="Times New Roman"/>
        </w:rPr>
        <w:t xml:space="preserve"> compensation and insurance certificates. </w:t>
      </w:r>
    </w:p>
    <w:p w14:paraId="7932E18C" w14:textId="0BF0723D" w:rsidR="0815444A" w:rsidRDefault="0815444A" w:rsidP="0815444A">
      <w:pPr>
        <w:pStyle w:val="NoSpacing"/>
        <w:spacing w:line="360" w:lineRule="auto"/>
        <w:jc w:val="both"/>
        <w:rPr>
          <w:rFonts w:ascii="Times New Roman" w:hAnsi="Times New Roman" w:cs="Times New Roman"/>
        </w:rPr>
      </w:pPr>
    </w:p>
    <w:p w14:paraId="27F4DA82" w14:textId="2E5EA100" w:rsidR="0815444A" w:rsidRDefault="0815444A" w:rsidP="0815444A">
      <w:pPr>
        <w:pStyle w:val="NoSpacing"/>
        <w:spacing w:line="360" w:lineRule="auto"/>
        <w:jc w:val="both"/>
        <w:rPr>
          <w:rFonts w:ascii="Times New Roman" w:hAnsi="Times New Roman" w:cs="Times New Roman"/>
        </w:rPr>
      </w:pPr>
    </w:p>
    <w:p w14:paraId="1C40A1B7" w14:textId="5FCEBBEB" w:rsidR="0815444A" w:rsidRDefault="0815444A" w:rsidP="0815444A">
      <w:pPr>
        <w:pStyle w:val="NoSpacing"/>
        <w:spacing w:line="360" w:lineRule="auto"/>
        <w:jc w:val="both"/>
        <w:rPr>
          <w:rFonts w:ascii="Times New Roman" w:hAnsi="Times New Roman" w:cs="Times New Roman"/>
        </w:rPr>
      </w:pPr>
    </w:p>
    <w:p w14:paraId="0758ABCB" w14:textId="77777777" w:rsidR="00962BE2" w:rsidRPr="00B15DCD" w:rsidRDefault="00962BE2" w:rsidP="00962BE2">
      <w:pPr>
        <w:pStyle w:val="NoSpacing"/>
        <w:spacing w:line="360" w:lineRule="auto"/>
        <w:rPr>
          <w:rFonts w:ascii="Times New Roman" w:hAnsi="Times New Roman" w:cs="Times New Roman"/>
          <w:b/>
          <w:sz w:val="24"/>
          <w:u w:val="single"/>
        </w:rPr>
      </w:pPr>
      <w:r w:rsidRPr="00B15DCD">
        <w:rPr>
          <w:rFonts w:ascii="Times New Roman" w:hAnsi="Times New Roman" w:cs="Times New Roman"/>
          <w:b/>
          <w:sz w:val="24"/>
          <w:u w:val="single"/>
        </w:rPr>
        <w:t xml:space="preserve">EVALUATION AND SELECTION CRITERIA  </w:t>
      </w:r>
    </w:p>
    <w:p w14:paraId="11A4A7B9" w14:textId="77777777" w:rsidR="00962BE2" w:rsidRDefault="00962BE2" w:rsidP="00B15DCD">
      <w:pPr>
        <w:pStyle w:val="NoSpacing"/>
        <w:spacing w:line="360" w:lineRule="auto"/>
        <w:jc w:val="both"/>
        <w:rPr>
          <w:rFonts w:ascii="Times New Roman" w:hAnsi="Times New Roman" w:cs="Times New Roman"/>
        </w:rPr>
      </w:pPr>
      <w:r w:rsidRPr="00962BE2">
        <w:rPr>
          <w:rFonts w:ascii="Times New Roman" w:hAnsi="Times New Roman" w:cs="Times New Roman"/>
        </w:rPr>
        <w:lastRenderedPageBreak/>
        <w:t>All submitted proposals will be reviewed for the experience</w:t>
      </w:r>
      <w:r>
        <w:rPr>
          <w:rFonts w:ascii="Times New Roman" w:hAnsi="Times New Roman" w:cs="Times New Roman"/>
        </w:rPr>
        <w:t xml:space="preserve">, qualifications, and </w:t>
      </w:r>
      <w:r w:rsidRPr="00962BE2">
        <w:rPr>
          <w:rFonts w:ascii="Times New Roman" w:hAnsi="Times New Roman" w:cs="Times New Roman"/>
        </w:rPr>
        <w:t>completeness of proposa</w:t>
      </w:r>
      <w:r>
        <w:rPr>
          <w:rFonts w:ascii="Times New Roman" w:hAnsi="Times New Roman" w:cs="Times New Roman"/>
        </w:rPr>
        <w:t>l requirements identified in this</w:t>
      </w:r>
      <w:r w:rsidRPr="00962BE2">
        <w:rPr>
          <w:rFonts w:ascii="Times New Roman" w:hAnsi="Times New Roman" w:cs="Times New Roman"/>
        </w:rPr>
        <w:t xml:space="preserve"> solicitation. </w:t>
      </w:r>
      <w:r>
        <w:rPr>
          <w:rFonts w:ascii="Times New Roman" w:hAnsi="Times New Roman" w:cs="Times New Roman"/>
        </w:rPr>
        <w:t>The</w:t>
      </w:r>
      <w:r w:rsidRPr="00962BE2">
        <w:rPr>
          <w:rFonts w:ascii="Times New Roman" w:hAnsi="Times New Roman" w:cs="Times New Roman"/>
        </w:rPr>
        <w:t xml:space="preserve"> selection </w:t>
      </w:r>
      <w:r>
        <w:rPr>
          <w:rFonts w:ascii="Times New Roman" w:hAnsi="Times New Roman" w:cs="Times New Roman"/>
        </w:rPr>
        <w:t xml:space="preserve">and retention of a </w:t>
      </w:r>
      <w:proofErr w:type="gramStart"/>
      <w:r>
        <w:rPr>
          <w:rFonts w:ascii="Times New Roman" w:hAnsi="Times New Roman" w:cs="Times New Roman"/>
        </w:rPr>
        <w:t>C</w:t>
      </w:r>
      <w:r w:rsidRPr="00962BE2">
        <w:rPr>
          <w:rFonts w:ascii="Times New Roman" w:hAnsi="Times New Roman" w:cs="Times New Roman"/>
        </w:rPr>
        <w:t>onsultant</w:t>
      </w:r>
      <w:proofErr w:type="gramEnd"/>
      <w:r w:rsidRPr="00962BE2">
        <w:rPr>
          <w:rFonts w:ascii="Times New Roman" w:hAnsi="Times New Roman" w:cs="Times New Roman"/>
        </w:rPr>
        <w:t xml:space="preserve"> will be based on an evaluation of their ability to meet the following requirements for the services requested: </w:t>
      </w:r>
    </w:p>
    <w:p w14:paraId="52E56223" w14:textId="77777777" w:rsidR="00344094" w:rsidRDefault="00344094" w:rsidP="00B15DCD">
      <w:pPr>
        <w:pStyle w:val="NoSpacing"/>
        <w:spacing w:line="360" w:lineRule="auto"/>
        <w:jc w:val="both"/>
        <w:rPr>
          <w:rFonts w:ascii="Times New Roman" w:hAnsi="Times New Roman" w:cs="Times New Roman"/>
        </w:rPr>
      </w:pPr>
    </w:p>
    <w:p w14:paraId="2BE325F5" w14:textId="77777777" w:rsidR="00962BE2" w:rsidRPr="00962BE2" w:rsidRDefault="00962BE2" w:rsidP="00962BE2">
      <w:pPr>
        <w:pStyle w:val="NoSpacing"/>
        <w:spacing w:line="360" w:lineRule="auto"/>
        <w:rPr>
          <w:rFonts w:ascii="Times New Roman" w:hAnsi="Times New Roman" w:cs="Times New Roman"/>
          <w:u w:val="single"/>
        </w:rPr>
      </w:pPr>
      <w:r w:rsidRPr="00962BE2">
        <w:rPr>
          <w:rFonts w:ascii="Times New Roman" w:hAnsi="Times New Roman" w:cs="Times New Roman"/>
          <w:u w:val="single"/>
        </w:rPr>
        <w:t xml:space="preserve">Project Understanding and Proposed Approach </w:t>
      </w:r>
      <w:r w:rsidR="00925087">
        <w:rPr>
          <w:rFonts w:ascii="Times New Roman" w:hAnsi="Times New Roman" w:cs="Times New Roman"/>
          <w:u w:val="single"/>
        </w:rPr>
        <w:t>(40</w:t>
      </w:r>
      <w:r w:rsidRPr="00962BE2">
        <w:rPr>
          <w:rFonts w:ascii="Times New Roman" w:hAnsi="Times New Roman" w:cs="Times New Roman"/>
          <w:u w:val="single"/>
        </w:rPr>
        <w:t xml:space="preserve">%) </w:t>
      </w:r>
    </w:p>
    <w:p w14:paraId="003A4352" w14:textId="77777777" w:rsidR="00962BE2" w:rsidRPr="00962BE2" w:rsidRDefault="00962BE2" w:rsidP="00962BE2">
      <w:pPr>
        <w:pStyle w:val="NoSpacing"/>
        <w:spacing w:line="360" w:lineRule="auto"/>
        <w:ind w:firstLine="720"/>
        <w:rPr>
          <w:rFonts w:ascii="Times New Roman" w:hAnsi="Times New Roman" w:cs="Times New Roman"/>
        </w:rPr>
      </w:pPr>
      <w:r w:rsidRPr="00962BE2">
        <w:rPr>
          <w:rFonts w:ascii="Times New Roman" w:hAnsi="Times New Roman" w:cs="Times New Roman"/>
        </w:rPr>
        <w:t xml:space="preserve"> Quality and </w:t>
      </w:r>
      <w:r>
        <w:rPr>
          <w:rFonts w:ascii="Times New Roman" w:hAnsi="Times New Roman" w:cs="Times New Roman"/>
        </w:rPr>
        <w:t>comprehensiveness shown in the C</w:t>
      </w:r>
      <w:r w:rsidRPr="00962BE2">
        <w:rPr>
          <w:rFonts w:ascii="Times New Roman" w:hAnsi="Times New Roman" w:cs="Times New Roman"/>
        </w:rPr>
        <w:t>o</w:t>
      </w:r>
      <w:r w:rsidR="00925087">
        <w:rPr>
          <w:rFonts w:ascii="Times New Roman" w:hAnsi="Times New Roman" w:cs="Times New Roman"/>
        </w:rPr>
        <w:t>nsultant’s proposed approach (15</w:t>
      </w:r>
      <w:r w:rsidRPr="00962BE2">
        <w:rPr>
          <w:rFonts w:ascii="Times New Roman" w:hAnsi="Times New Roman" w:cs="Times New Roman"/>
        </w:rPr>
        <w:t xml:space="preserve">%). </w:t>
      </w:r>
    </w:p>
    <w:p w14:paraId="12017428" w14:textId="77777777" w:rsidR="00962BE2" w:rsidRPr="00962BE2" w:rsidRDefault="00962BE2" w:rsidP="00962BE2">
      <w:pPr>
        <w:pStyle w:val="NoSpacing"/>
        <w:spacing w:line="360" w:lineRule="auto"/>
        <w:ind w:firstLine="720"/>
        <w:rPr>
          <w:rFonts w:ascii="Times New Roman" w:hAnsi="Times New Roman" w:cs="Times New Roman"/>
        </w:rPr>
      </w:pPr>
      <w:r>
        <w:rPr>
          <w:rFonts w:ascii="Times New Roman" w:hAnsi="Times New Roman" w:cs="Times New Roman"/>
        </w:rPr>
        <w:t> Extent of C</w:t>
      </w:r>
      <w:r w:rsidRPr="00962BE2">
        <w:rPr>
          <w:rFonts w:ascii="Times New Roman" w:hAnsi="Times New Roman" w:cs="Times New Roman"/>
        </w:rPr>
        <w:t xml:space="preserve">onsultant’s demonstrated understanding of the </w:t>
      </w:r>
      <w:r w:rsidR="00925087">
        <w:rPr>
          <w:rFonts w:ascii="Times New Roman" w:hAnsi="Times New Roman" w:cs="Times New Roman"/>
        </w:rPr>
        <w:t>project scope and objectives (15</w:t>
      </w:r>
      <w:r w:rsidRPr="00962BE2">
        <w:rPr>
          <w:rFonts w:ascii="Times New Roman" w:hAnsi="Times New Roman" w:cs="Times New Roman"/>
        </w:rPr>
        <w:t xml:space="preserve">%). </w:t>
      </w:r>
    </w:p>
    <w:p w14:paraId="146B1B2E" w14:textId="77777777" w:rsidR="00962BE2" w:rsidRDefault="00962BE2" w:rsidP="00962BE2">
      <w:pPr>
        <w:pStyle w:val="NoSpacing"/>
        <w:spacing w:line="360" w:lineRule="auto"/>
        <w:ind w:firstLine="720"/>
        <w:rPr>
          <w:rFonts w:ascii="Times New Roman" w:hAnsi="Times New Roman" w:cs="Times New Roman"/>
        </w:rPr>
      </w:pPr>
      <w:r w:rsidRPr="00962BE2">
        <w:rPr>
          <w:rFonts w:ascii="Times New Roman" w:hAnsi="Times New Roman" w:cs="Times New Roman"/>
        </w:rPr>
        <w:t></w:t>
      </w:r>
      <w:r>
        <w:rPr>
          <w:rFonts w:ascii="Times New Roman" w:hAnsi="Times New Roman" w:cs="Times New Roman"/>
        </w:rPr>
        <w:t xml:space="preserve"> Creativity and originality of C</w:t>
      </w:r>
      <w:r w:rsidRPr="00962BE2">
        <w:rPr>
          <w:rFonts w:ascii="Times New Roman" w:hAnsi="Times New Roman" w:cs="Times New Roman"/>
        </w:rPr>
        <w:t xml:space="preserve">onsultant’s proposal (10%). </w:t>
      </w:r>
    </w:p>
    <w:p w14:paraId="07547A01" w14:textId="77777777" w:rsidR="00962BE2" w:rsidRPr="00962BE2" w:rsidRDefault="00962BE2" w:rsidP="00962BE2">
      <w:pPr>
        <w:pStyle w:val="NoSpacing"/>
        <w:spacing w:line="360" w:lineRule="auto"/>
        <w:ind w:firstLine="720"/>
        <w:rPr>
          <w:rFonts w:ascii="Times New Roman" w:hAnsi="Times New Roman" w:cs="Times New Roman"/>
        </w:rPr>
      </w:pPr>
    </w:p>
    <w:p w14:paraId="45835E0A" w14:textId="77777777" w:rsidR="00962BE2" w:rsidRPr="00962BE2" w:rsidRDefault="00962BE2" w:rsidP="00962BE2">
      <w:pPr>
        <w:pStyle w:val="NoSpacing"/>
        <w:spacing w:line="360" w:lineRule="auto"/>
        <w:rPr>
          <w:rFonts w:ascii="Times New Roman" w:hAnsi="Times New Roman" w:cs="Times New Roman"/>
          <w:u w:val="single"/>
        </w:rPr>
      </w:pPr>
      <w:r w:rsidRPr="00962BE2">
        <w:rPr>
          <w:rFonts w:ascii="Times New Roman" w:hAnsi="Times New Roman" w:cs="Times New Roman"/>
          <w:u w:val="single"/>
        </w:rPr>
        <w:t>Experience and Qualif</w:t>
      </w:r>
      <w:r w:rsidR="00925087">
        <w:rPr>
          <w:rFonts w:ascii="Times New Roman" w:hAnsi="Times New Roman" w:cs="Times New Roman"/>
          <w:u w:val="single"/>
        </w:rPr>
        <w:t>ications of the Project Team (45</w:t>
      </w:r>
      <w:r w:rsidRPr="00962BE2">
        <w:rPr>
          <w:rFonts w:ascii="Times New Roman" w:hAnsi="Times New Roman" w:cs="Times New Roman"/>
          <w:u w:val="single"/>
        </w:rPr>
        <w:t>%)</w:t>
      </w:r>
    </w:p>
    <w:p w14:paraId="3FE4FC60" w14:textId="77777777" w:rsidR="00962BE2" w:rsidRPr="00962BE2" w:rsidRDefault="00962BE2" w:rsidP="00962BE2">
      <w:pPr>
        <w:pStyle w:val="NoSpacing"/>
        <w:spacing w:line="360" w:lineRule="auto"/>
        <w:rPr>
          <w:rFonts w:ascii="Times New Roman" w:hAnsi="Times New Roman" w:cs="Times New Roman"/>
        </w:rPr>
      </w:pPr>
      <w:r w:rsidRPr="00962BE2">
        <w:rPr>
          <w:rFonts w:ascii="Times New Roman" w:hAnsi="Times New Roman" w:cs="Times New Roman"/>
        </w:rPr>
        <w:t xml:space="preserve"> </w:t>
      </w:r>
      <w:r>
        <w:rPr>
          <w:rFonts w:ascii="Times New Roman" w:hAnsi="Times New Roman" w:cs="Times New Roman"/>
        </w:rPr>
        <w:tab/>
      </w:r>
      <w:r w:rsidRPr="00962BE2">
        <w:rPr>
          <w:rFonts w:ascii="Times New Roman" w:hAnsi="Times New Roman" w:cs="Times New Roman"/>
        </w:rPr>
        <w:t> Education, training, and experience of</w:t>
      </w:r>
      <w:r>
        <w:rPr>
          <w:rFonts w:ascii="Times New Roman" w:hAnsi="Times New Roman" w:cs="Times New Roman"/>
        </w:rPr>
        <w:t xml:space="preserve"> assigned personnel, including </w:t>
      </w:r>
      <w:r w:rsidR="00925087">
        <w:rPr>
          <w:rFonts w:ascii="Times New Roman" w:hAnsi="Times New Roman" w:cs="Times New Roman"/>
        </w:rPr>
        <w:t>project manager (15</w:t>
      </w:r>
      <w:r w:rsidRPr="00962BE2">
        <w:rPr>
          <w:rFonts w:ascii="Times New Roman" w:hAnsi="Times New Roman" w:cs="Times New Roman"/>
        </w:rPr>
        <w:t xml:space="preserve">%). </w:t>
      </w:r>
    </w:p>
    <w:p w14:paraId="02A7A228" w14:textId="77777777" w:rsidR="00962BE2" w:rsidRDefault="00962BE2" w:rsidP="00925087">
      <w:pPr>
        <w:pStyle w:val="NoSpacing"/>
        <w:spacing w:line="360" w:lineRule="auto"/>
        <w:ind w:firstLine="720"/>
        <w:rPr>
          <w:rFonts w:ascii="Times New Roman" w:hAnsi="Times New Roman" w:cs="Times New Roman"/>
        </w:rPr>
      </w:pPr>
      <w:r w:rsidRPr="00962BE2">
        <w:rPr>
          <w:rFonts w:ascii="Times New Roman" w:hAnsi="Times New Roman" w:cs="Times New Roman"/>
        </w:rPr>
        <w:t xml:space="preserve"> Experience and quality of the team’s relevant experience in completing similar projects </w:t>
      </w:r>
      <w:r w:rsidR="00925087">
        <w:rPr>
          <w:rFonts w:ascii="Times New Roman" w:hAnsi="Times New Roman" w:cs="Times New Roman"/>
        </w:rPr>
        <w:t>(15</w:t>
      </w:r>
      <w:r w:rsidRPr="00962BE2">
        <w:rPr>
          <w:rFonts w:ascii="Times New Roman" w:hAnsi="Times New Roman" w:cs="Times New Roman"/>
        </w:rPr>
        <w:t xml:space="preserve">%). </w:t>
      </w:r>
    </w:p>
    <w:p w14:paraId="5658E4F7" w14:textId="77777777" w:rsidR="00962BE2" w:rsidRPr="00962BE2" w:rsidRDefault="00962BE2" w:rsidP="00962BE2">
      <w:pPr>
        <w:pStyle w:val="NoSpacing"/>
        <w:spacing w:line="360" w:lineRule="auto"/>
        <w:ind w:firstLine="720"/>
        <w:rPr>
          <w:rFonts w:ascii="Times New Roman" w:hAnsi="Times New Roman" w:cs="Times New Roman"/>
        </w:rPr>
      </w:pPr>
      <w:r w:rsidRPr="00962BE2">
        <w:rPr>
          <w:rFonts w:ascii="Times New Roman" w:hAnsi="Times New Roman" w:cs="Times New Roman"/>
        </w:rPr>
        <w:t> Feedback of rec</w:t>
      </w:r>
      <w:r>
        <w:rPr>
          <w:rFonts w:ascii="Times New Roman" w:hAnsi="Times New Roman" w:cs="Times New Roman"/>
        </w:rPr>
        <w:t xml:space="preserve">ent clients and the quality of </w:t>
      </w:r>
      <w:proofErr w:type="gramStart"/>
      <w:r>
        <w:rPr>
          <w:rFonts w:ascii="Times New Roman" w:hAnsi="Times New Roman" w:cs="Times New Roman"/>
        </w:rPr>
        <w:t>C</w:t>
      </w:r>
      <w:r w:rsidR="00925087">
        <w:rPr>
          <w:rFonts w:ascii="Times New Roman" w:hAnsi="Times New Roman" w:cs="Times New Roman"/>
        </w:rPr>
        <w:t>onsultant</w:t>
      </w:r>
      <w:proofErr w:type="gramEnd"/>
      <w:r w:rsidR="00925087">
        <w:rPr>
          <w:rFonts w:ascii="Times New Roman" w:hAnsi="Times New Roman" w:cs="Times New Roman"/>
        </w:rPr>
        <w:t xml:space="preserve"> references (10</w:t>
      </w:r>
      <w:r w:rsidRPr="00962BE2">
        <w:rPr>
          <w:rFonts w:ascii="Times New Roman" w:hAnsi="Times New Roman" w:cs="Times New Roman"/>
        </w:rPr>
        <w:t xml:space="preserve">%). </w:t>
      </w:r>
    </w:p>
    <w:p w14:paraId="799CCA53" w14:textId="77777777" w:rsidR="00962BE2" w:rsidRDefault="00962BE2" w:rsidP="00962BE2">
      <w:pPr>
        <w:pStyle w:val="NoSpacing"/>
        <w:spacing w:line="360" w:lineRule="auto"/>
        <w:ind w:firstLine="720"/>
        <w:rPr>
          <w:rFonts w:ascii="Times New Roman" w:hAnsi="Times New Roman" w:cs="Times New Roman"/>
        </w:rPr>
      </w:pPr>
      <w:r>
        <w:rPr>
          <w:rFonts w:ascii="Times New Roman" w:hAnsi="Times New Roman" w:cs="Times New Roman"/>
        </w:rPr>
        <w:t> Extent to which C</w:t>
      </w:r>
      <w:r w:rsidRPr="00962BE2">
        <w:rPr>
          <w:rFonts w:ascii="Times New Roman" w:hAnsi="Times New Roman" w:cs="Times New Roman"/>
        </w:rPr>
        <w:t xml:space="preserve">onsultant has the personnel, equipment, and facilities to provide the </w:t>
      </w:r>
    </w:p>
    <w:p w14:paraId="46B76C51" w14:textId="77777777" w:rsidR="00962BE2" w:rsidRPr="00962BE2" w:rsidRDefault="00962BE2" w:rsidP="00962BE2">
      <w:pPr>
        <w:pStyle w:val="NoSpacing"/>
        <w:spacing w:line="360" w:lineRule="auto"/>
        <w:ind w:firstLine="720"/>
        <w:rPr>
          <w:rFonts w:ascii="Times New Roman" w:hAnsi="Times New Roman" w:cs="Times New Roman"/>
        </w:rPr>
      </w:pPr>
      <w:r>
        <w:rPr>
          <w:rFonts w:ascii="Times New Roman" w:hAnsi="Times New Roman" w:cs="Times New Roman"/>
        </w:rPr>
        <w:t xml:space="preserve">     </w:t>
      </w:r>
      <w:r w:rsidRPr="00962BE2">
        <w:rPr>
          <w:rFonts w:ascii="Times New Roman" w:hAnsi="Times New Roman" w:cs="Times New Roman"/>
        </w:rPr>
        <w:t>requested services (5%).</w:t>
      </w:r>
    </w:p>
    <w:p w14:paraId="5043CB0F" w14:textId="77777777" w:rsidR="00962BE2" w:rsidRDefault="00962BE2" w:rsidP="00962BE2">
      <w:pPr>
        <w:pStyle w:val="NoSpacing"/>
        <w:spacing w:line="360" w:lineRule="auto"/>
        <w:rPr>
          <w:rFonts w:ascii="Times New Roman" w:hAnsi="Times New Roman" w:cs="Times New Roman"/>
        </w:rPr>
      </w:pPr>
    </w:p>
    <w:p w14:paraId="550D66D2" w14:textId="77777777" w:rsidR="00962BE2" w:rsidRPr="00962BE2" w:rsidRDefault="00925087" w:rsidP="00962BE2">
      <w:pPr>
        <w:pStyle w:val="NoSpacing"/>
        <w:spacing w:line="360" w:lineRule="auto"/>
        <w:rPr>
          <w:rFonts w:ascii="Times New Roman" w:hAnsi="Times New Roman" w:cs="Times New Roman"/>
          <w:u w:val="single"/>
        </w:rPr>
      </w:pPr>
      <w:r>
        <w:rPr>
          <w:rFonts w:ascii="Times New Roman" w:hAnsi="Times New Roman" w:cs="Times New Roman"/>
          <w:u w:val="single"/>
        </w:rPr>
        <w:t>Total Project Cost (15</w:t>
      </w:r>
      <w:r w:rsidR="00962BE2" w:rsidRPr="00962BE2">
        <w:rPr>
          <w:rFonts w:ascii="Times New Roman" w:hAnsi="Times New Roman" w:cs="Times New Roman"/>
          <w:u w:val="single"/>
        </w:rPr>
        <w:t xml:space="preserve">%) </w:t>
      </w:r>
    </w:p>
    <w:p w14:paraId="21AC4CD0" w14:textId="77777777" w:rsidR="00925087" w:rsidRDefault="00962BE2" w:rsidP="00962BE2">
      <w:pPr>
        <w:pStyle w:val="NoSpacing"/>
        <w:spacing w:line="360" w:lineRule="auto"/>
        <w:ind w:firstLine="720"/>
        <w:rPr>
          <w:rFonts w:ascii="Times New Roman" w:hAnsi="Times New Roman" w:cs="Times New Roman"/>
        </w:rPr>
      </w:pPr>
      <w:r w:rsidRPr="00962BE2">
        <w:rPr>
          <w:rFonts w:ascii="Times New Roman" w:hAnsi="Times New Roman" w:cs="Times New Roman"/>
        </w:rPr>
        <w:t xml:space="preserve"> </w:t>
      </w:r>
      <w:r>
        <w:rPr>
          <w:rFonts w:ascii="Times New Roman" w:hAnsi="Times New Roman" w:cs="Times New Roman"/>
        </w:rPr>
        <w:t xml:space="preserve">Detail of budget </w:t>
      </w:r>
      <w:r w:rsidR="00925087">
        <w:rPr>
          <w:rFonts w:ascii="Times New Roman" w:hAnsi="Times New Roman" w:cs="Times New Roman"/>
        </w:rPr>
        <w:t>(5%)</w:t>
      </w:r>
    </w:p>
    <w:p w14:paraId="21C739F4" w14:textId="77777777" w:rsidR="00925087" w:rsidRPr="00962BE2" w:rsidRDefault="00962BE2" w:rsidP="00925087">
      <w:pPr>
        <w:pStyle w:val="NoSpacing"/>
        <w:spacing w:line="360" w:lineRule="auto"/>
        <w:ind w:firstLine="720"/>
        <w:rPr>
          <w:rFonts w:ascii="Times New Roman" w:hAnsi="Times New Roman" w:cs="Times New Roman"/>
        </w:rPr>
      </w:pPr>
      <w:r w:rsidRPr="00962BE2">
        <w:rPr>
          <w:rFonts w:ascii="Times New Roman" w:hAnsi="Times New Roman" w:cs="Times New Roman"/>
        </w:rPr>
        <w:t xml:space="preserve"> </w:t>
      </w:r>
      <w:r w:rsidR="00925087">
        <w:rPr>
          <w:rFonts w:ascii="Times New Roman" w:hAnsi="Times New Roman" w:cs="Times New Roman"/>
        </w:rPr>
        <w:t>Reasonableness of itemized and overall costs (10</w:t>
      </w:r>
      <w:r w:rsidR="00925087" w:rsidRPr="00962BE2">
        <w:rPr>
          <w:rFonts w:ascii="Times New Roman" w:hAnsi="Times New Roman" w:cs="Times New Roman"/>
        </w:rPr>
        <w:t xml:space="preserve">%). </w:t>
      </w:r>
    </w:p>
    <w:p w14:paraId="07459315" w14:textId="77777777" w:rsidR="00673281" w:rsidRDefault="00673281" w:rsidP="005F5F6A">
      <w:pPr>
        <w:pStyle w:val="NoSpacing"/>
        <w:spacing w:line="360" w:lineRule="auto"/>
        <w:rPr>
          <w:rFonts w:ascii="Times New Roman" w:hAnsi="Times New Roman" w:cs="Times New Roman"/>
        </w:rPr>
      </w:pPr>
    </w:p>
    <w:p w14:paraId="42E062FF" w14:textId="77777777" w:rsidR="00B15DCD" w:rsidRDefault="00B15DCD" w:rsidP="00B15DCD">
      <w:pPr>
        <w:pStyle w:val="NoSpacing"/>
        <w:spacing w:line="360" w:lineRule="auto"/>
        <w:rPr>
          <w:rFonts w:ascii="Times New Roman" w:hAnsi="Times New Roman" w:cs="Times New Roman"/>
        </w:rPr>
      </w:pPr>
      <w:r>
        <w:rPr>
          <w:rFonts w:ascii="Times New Roman" w:hAnsi="Times New Roman" w:cs="Times New Roman"/>
          <w:b/>
          <w:sz w:val="24"/>
          <w:u w:val="single"/>
        </w:rPr>
        <w:t xml:space="preserve">PROPOSAL SUBMISSION </w:t>
      </w:r>
    </w:p>
    <w:p w14:paraId="41D54AA4" w14:textId="1C19882A" w:rsidR="00B15DCD" w:rsidRDefault="00B15DCD" w:rsidP="00B15DCD">
      <w:pPr>
        <w:pStyle w:val="NoSpacing"/>
        <w:spacing w:line="360" w:lineRule="auto"/>
        <w:rPr>
          <w:rFonts w:ascii="Times New Roman" w:hAnsi="Times New Roman" w:cs="Times New Roman"/>
        </w:rPr>
      </w:pPr>
      <w:r w:rsidRPr="0815444A">
        <w:rPr>
          <w:rFonts w:ascii="Times New Roman" w:hAnsi="Times New Roman" w:cs="Times New Roman"/>
        </w:rPr>
        <w:t xml:space="preserve">Complete proposals, containing the respondent’s name and return address, are </w:t>
      </w:r>
      <w:r w:rsidRPr="0815444A">
        <w:rPr>
          <w:rFonts w:ascii="Times New Roman" w:hAnsi="Times New Roman" w:cs="Times New Roman"/>
          <w:b/>
          <w:bCs/>
          <w:u w:val="single"/>
        </w:rPr>
        <w:t xml:space="preserve">due by 4:00 PM local time on </w:t>
      </w:r>
      <w:r w:rsidR="7FFEBC05" w:rsidRPr="0815444A">
        <w:rPr>
          <w:rFonts w:ascii="Times New Roman" w:hAnsi="Times New Roman" w:cs="Times New Roman"/>
          <w:b/>
          <w:bCs/>
          <w:u w:val="single"/>
        </w:rPr>
        <w:t>August 30, 2024</w:t>
      </w:r>
      <w:r w:rsidRPr="0815444A">
        <w:rPr>
          <w:rFonts w:ascii="Times New Roman" w:hAnsi="Times New Roman" w:cs="Times New Roman"/>
        </w:rPr>
        <w:t xml:space="preserve">.  </w:t>
      </w:r>
    </w:p>
    <w:p w14:paraId="6537F28F" w14:textId="77777777" w:rsidR="00B15DCD" w:rsidRPr="002D4FC9" w:rsidRDefault="00B15DCD" w:rsidP="00B15DCD">
      <w:pPr>
        <w:pStyle w:val="NoSpacing"/>
        <w:spacing w:line="360" w:lineRule="auto"/>
        <w:rPr>
          <w:rFonts w:ascii="Times New Roman" w:eastAsia="Times New Roman" w:hAnsi="Times New Roman" w:cs="Times New Roman"/>
          <w:bCs/>
          <w:kern w:val="32"/>
          <w:sz w:val="24"/>
          <w:szCs w:val="32"/>
        </w:rPr>
      </w:pPr>
    </w:p>
    <w:p w14:paraId="14A7CA51" w14:textId="77777777" w:rsidR="00B15DCD" w:rsidRPr="002D4FC9" w:rsidRDefault="00B15DCD" w:rsidP="00B15DCD">
      <w:pPr>
        <w:pStyle w:val="NoSpacing"/>
        <w:spacing w:line="360" w:lineRule="auto"/>
        <w:jc w:val="both"/>
        <w:rPr>
          <w:rFonts w:ascii="Times New Roman" w:hAnsi="Times New Roman" w:cs="Times New Roman"/>
        </w:rPr>
      </w:pPr>
      <w:r w:rsidRPr="002D4FC9">
        <w:rPr>
          <w:rFonts w:ascii="Times New Roman" w:hAnsi="Times New Roman" w:cs="Times New Roman"/>
        </w:rPr>
        <w:t>Proposals shall be delivered to:</w:t>
      </w:r>
    </w:p>
    <w:p w14:paraId="45338A37" w14:textId="77777777" w:rsidR="00B15DCD" w:rsidRPr="002D4FC9" w:rsidRDefault="00B15DCD" w:rsidP="00B15DCD">
      <w:pPr>
        <w:pStyle w:val="NoSpacing"/>
        <w:ind w:firstLine="720"/>
        <w:rPr>
          <w:rFonts w:ascii="Times New Roman" w:hAnsi="Times New Roman" w:cs="Times New Roman"/>
          <w:b/>
        </w:rPr>
      </w:pPr>
      <w:r w:rsidRPr="002D4FC9">
        <w:rPr>
          <w:rFonts w:ascii="Times New Roman" w:hAnsi="Times New Roman" w:cs="Times New Roman"/>
          <w:b/>
        </w:rPr>
        <w:t>Michael E. Stegmeier</w:t>
      </w:r>
    </w:p>
    <w:p w14:paraId="6AD68B3E" w14:textId="77777777" w:rsidR="00B15DCD" w:rsidRPr="002D4FC9" w:rsidRDefault="00B15DCD" w:rsidP="00B15DCD">
      <w:pPr>
        <w:pStyle w:val="NoSpacing"/>
        <w:ind w:firstLine="720"/>
        <w:rPr>
          <w:rFonts w:ascii="Times New Roman" w:hAnsi="Times New Roman" w:cs="Times New Roman"/>
          <w:b/>
        </w:rPr>
      </w:pPr>
      <w:r w:rsidRPr="002D4FC9">
        <w:rPr>
          <w:rFonts w:ascii="Times New Roman" w:hAnsi="Times New Roman" w:cs="Times New Roman"/>
          <w:b/>
        </w:rPr>
        <w:t>Village of Lancaster</w:t>
      </w:r>
    </w:p>
    <w:p w14:paraId="45A9A2C1" w14:textId="77777777" w:rsidR="00B15DCD" w:rsidRPr="002D4FC9" w:rsidRDefault="00B15DCD" w:rsidP="00B15DCD">
      <w:pPr>
        <w:pStyle w:val="NoSpacing"/>
        <w:ind w:firstLine="720"/>
        <w:rPr>
          <w:rFonts w:ascii="Times New Roman" w:hAnsi="Times New Roman" w:cs="Times New Roman"/>
          <w:b/>
        </w:rPr>
      </w:pPr>
      <w:r w:rsidRPr="002D4FC9">
        <w:rPr>
          <w:rFonts w:ascii="Times New Roman" w:hAnsi="Times New Roman" w:cs="Times New Roman"/>
          <w:b/>
        </w:rPr>
        <w:t>5423 Broadway</w:t>
      </w:r>
    </w:p>
    <w:p w14:paraId="7DCC41B3" w14:textId="77777777" w:rsidR="00B15DCD" w:rsidRPr="002D4FC9" w:rsidRDefault="00B15DCD" w:rsidP="00B15DCD">
      <w:pPr>
        <w:pStyle w:val="NoSpacing"/>
        <w:ind w:left="720"/>
        <w:rPr>
          <w:rFonts w:ascii="Times New Roman" w:hAnsi="Times New Roman" w:cs="Times New Roman"/>
          <w:b/>
        </w:rPr>
      </w:pPr>
      <w:r w:rsidRPr="002D4FC9">
        <w:rPr>
          <w:rFonts w:ascii="Times New Roman" w:hAnsi="Times New Roman" w:cs="Times New Roman"/>
          <w:b/>
        </w:rPr>
        <w:t>Lancaster, NY  14086</w:t>
      </w:r>
      <w:r w:rsidRPr="002D4FC9">
        <w:rPr>
          <w:rFonts w:ascii="Times New Roman" w:hAnsi="Times New Roman" w:cs="Times New Roman"/>
          <w:b/>
        </w:rPr>
        <w:br/>
        <w:t>716-683-2105</w:t>
      </w:r>
    </w:p>
    <w:p w14:paraId="6DFB9E20" w14:textId="77777777" w:rsidR="00B15DCD" w:rsidRPr="00962BE2" w:rsidRDefault="00B15DCD" w:rsidP="005F5F6A">
      <w:pPr>
        <w:pStyle w:val="NoSpacing"/>
        <w:spacing w:line="360" w:lineRule="auto"/>
        <w:rPr>
          <w:rFonts w:ascii="Times New Roman" w:hAnsi="Times New Roman" w:cs="Times New Roman"/>
        </w:rPr>
      </w:pPr>
    </w:p>
    <w:sectPr w:rsidR="00B15DCD" w:rsidRPr="00962BE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871BC" w14:textId="77777777" w:rsidR="00753B6D" w:rsidRDefault="00753B6D" w:rsidP="00753B6D">
      <w:pPr>
        <w:spacing w:after="0" w:line="240" w:lineRule="auto"/>
      </w:pPr>
      <w:r>
        <w:separator/>
      </w:r>
    </w:p>
  </w:endnote>
  <w:endnote w:type="continuationSeparator" w:id="0">
    <w:p w14:paraId="144A5D23" w14:textId="77777777" w:rsidR="00753B6D" w:rsidRDefault="00753B6D" w:rsidP="00753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404187"/>
      <w:docPartObj>
        <w:docPartGallery w:val="Page Numbers (Bottom of Page)"/>
        <w:docPartUnique/>
      </w:docPartObj>
    </w:sdtPr>
    <w:sdtEndPr>
      <w:rPr>
        <w:noProof/>
      </w:rPr>
    </w:sdtEndPr>
    <w:sdtContent>
      <w:p w14:paraId="3D3D22A9" w14:textId="77777777" w:rsidR="00925087" w:rsidRDefault="00925087">
        <w:pPr>
          <w:pStyle w:val="Footer"/>
          <w:jc w:val="right"/>
        </w:pPr>
        <w:r>
          <w:fldChar w:fldCharType="begin"/>
        </w:r>
        <w:r>
          <w:instrText xml:space="preserve"> PAGE   \* MERGEFORMAT </w:instrText>
        </w:r>
        <w:r>
          <w:fldChar w:fldCharType="separate"/>
        </w:r>
        <w:r w:rsidR="00E3318F">
          <w:rPr>
            <w:noProof/>
          </w:rPr>
          <w:t>1</w:t>
        </w:r>
        <w:r>
          <w:rPr>
            <w:noProof/>
          </w:rPr>
          <w:fldChar w:fldCharType="end"/>
        </w:r>
      </w:p>
    </w:sdtContent>
  </w:sdt>
  <w:p w14:paraId="70DF9E56" w14:textId="77777777" w:rsidR="00925087" w:rsidRDefault="00925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610EB" w14:textId="77777777" w:rsidR="00753B6D" w:rsidRDefault="00753B6D" w:rsidP="00753B6D">
      <w:pPr>
        <w:spacing w:after="0" w:line="240" w:lineRule="auto"/>
      </w:pPr>
      <w:r>
        <w:separator/>
      </w:r>
    </w:p>
  </w:footnote>
  <w:footnote w:type="continuationSeparator" w:id="0">
    <w:p w14:paraId="637805D2" w14:textId="77777777" w:rsidR="00753B6D" w:rsidRDefault="00753B6D" w:rsidP="00753B6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F2AEB"/>
    <w:multiLevelType w:val="hybridMultilevel"/>
    <w:tmpl w:val="58FC4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44527"/>
    <w:multiLevelType w:val="hybridMultilevel"/>
    <w:tmpl w:val="A0709880"/>
    <w:lvl w:ilvl="0" w:tplc="D79E7CAE">
      <w:start w:val="1"/>
      <w:numFmt w:val="upperRoman"/>
      <w:lvlText w:val="%1."/>
      <w:lvlJc w:val="right"/>
      <w:pPr>
        <w:ind w:left="720" w:hanging="360"/>
      </w:pPr>
    </w:lvl>
    <w:lvl w:ilvl="1" w:tplc="FAA2E5CE">
      <w:start w:val="1"/>
      <w:numFmt w:val="lowerLetter"/>
      <w:lvlText w:val="%2."/>
      <w:lvlJc w:val="left"/>
      <w:pPr>
        <w:ind w:left="1440" w:hanging="360"/>
      </w:pPr>
      <w:rPr>
        <w:rFonts w:asciiTheme="minorHAnsi" w:eastAsiaTheme="minorHAnsi" w:hAnsiTheme="minorHAnsi" w:cstheme="minorBidi"/>
      </w:rPr>
    </w:lvl>
    <w:lvl w:ilvl="2" w:tplc="C20A7B58">
      <w:start w:val="1"/>
      <w:numFmt w:val="lowerRoman"/>
      <w:lvlText w:val="%3."/>
      <w:lvlJc w:val="right"/>
      <w:pPr>
        <w:ind w:left="2160" w:hanging="180"/>
      </w:pPr>
    </w:lvl>
    <w:lvl w:ilvl="3" w:tplc="42EA561E">
      <w:start w:val="1"/>
      <w:numFmt w:val="decimal"/>
      <w:lvlText w:val="%4."/>
      <w:lvlJc w:val="left"/>
      <w:pPr>
        <w:ind w:left="2880" w:hanging="360"/>
      </w:pPr>
    </w:lvl>
    <w:lvl w:ilvl="4" w:tplc="3FB2DDA0">
      <w:start w:val="1"/>
      <w:numFmt w:val="lowerLetter"/>
      <w:lvlText w:val="%5."/>
      <w:lvlJc w:val="left"/>
      <w:pPr>
        <w:ind w:left="3600" w:hanging="360"/>
      </w:pPr>
    </w:lvl>
    <w:lvl w:ilvl="5" w:tplc="FDF0A158">
      <w:start w:val="1"/>
      <w:numFmt w:val="lowerRoman"/>
      <w:lvlText w:val="%6."/>
      <w:lvlJc w:val="right"/>
      <w:pPr>
        <w:ind w:left="4320" w:hanging="180"/>
      </w:pPr>
    </w:lvl>
    <w:lvl w:ilvl="6" w:tplc="5656A652">
      <w:start w:val="1"/>
      <w:numFmt w:val="decimal"/>
      <w:lvlText w:val="%7."/>
      <w:lvlJc w:val="left"/>
      <w:pPr>
        <w:ind w:left="5040" w:hanging="360"/>
      </w:pPr>
    </w:lvl>
    <w:lvl w:ilvl="7" w:tplc="1AB4E850">
      <w:start w:val="1"/>
      <w:numFmt w:val="lowerLetter"/>
      <w:lvlText w:val="%8."/>
      <w:lvlJc w:val="left"/>
      <w:pPr>
        <w:ind w:left="5760" w:hanging="360"/>
      </w:pPr>
    </w:lvl>
    <w:lvl w:ilvl="8" w:tplc="DDA468FC">
      <w:start w:val="1"/>
      <w:numFmt w:val="lowerRoman"/>
      <w:lvlText w:val="%9."/>
      <w:lvlJc w:val="right"/>
      <w:pPr>
        <w:ind w:left="6480" w:hanging="180"/>
      </w:pPr>
    </w:lvl>
  </w:abstractNum>
  <w:abstractNum w:abstractNumId="2" w15:restartNumberingAfterBreak="0">
    <w:nsid w:val="3AB45855"/>
    <w:multiLevelType w:val="hybridMultilevel"/>
    <w:tmpl w:val="CE5ADBD4"/>
    <w:lvl w:ilvl="0" w:tplc="ED686B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EA71CE"/>
    <w:multiLevelType w:val="hybridMultilevel"/>
    <w:tmpl w:val="9C88A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360945"/>
    <w:multiLevelType w:val="hybridMultilevel"/>
    <w:tmpl w:val="81CCE0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0247048">
    <w:abstractNumId w:val="3"/>
  </w:num>
  <w:num w:numId="2" w16cid:durableId="255016873">
    <w:abstractNumId w:val="1"/>
  </w:num>
  <w:num w:numId="3" w16cid:durableId="1108500845">
    <w:abstractNumId w:val="4"/>
  </w:num>
  <w:num w:numId="4" w16cid:durableId="1911571944">
    <w:abstractNumId w:val="2"/>
  </w:num>
  <w:num w:numId="5" w16cid:durableId="70005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6A"/>
    <w:rsid w:val="00035AF3"/>
    <w:rsid w:val="00040B9C"/>
    <w:rsid w:val="00044DBB"/>
    <w:rsid w:val="001647C8"/>
    <w:rsid w:val="001A4A69"/>
    <w:rsid w:val="002553F8"/>
    <w:rsid w:val="002866BB"/>
    <w:rsid w:val="002B101F"/>
    <w:rsid w:val="002D4FC9"/>
    <w:rsid w:val="00344094"/>
    <w:rsid w:val="00400BA1"/>
    <w:rsid w:val="00443E1E"/>
    <w:rsid w:val="00480A10"/>
    <w:rsid w:val="004872AB"/>
    <w:rsid w:val="00506388"/>
    <w:rsid w:val="00527589"/>
    <w:rsid w:val="005F5F6A"/>
    <w:rsid w:val="00612CF8"/>
    <w:rsid w:val="00673281"/>
    <w:rsid w:val="006F2630"/>
    <w:rsid w:val="00715432"/>
    <w:rsid w:val="00753B6D"/>
    <w:rsid w:val="007C2726"/>
    <w:rsid w:val="00860997"/>
    <w:rsid w:val="008B2AE6"/>
    <w:rsid w:val="008B32E9"/>
    <w:rsid w:val="008D79EB"/>
    <w:rsid w:val="008E4008"/>
    <w:rsid w:val="00901D49"/>
    <w:rsid w:val="00906C0A"/>
    <w:rsid w:val="0091075A"/>
    <w:rsid w:val="00925087"/>
    <w:rsid w:val="009371C7"/>
    <w:rsid w:val="00962BE2"/>
    <w:rsid w:val="00970FE2"/>
    <w:rsid w:val="009B60C6"/>
    <w:rsid w:val="00A96AA2"/>
    <w:rsid w:val="00B15DCD"/>
    <w:rsid w:val="00B60C25"/>
    <w:rsid w:val="00B92707"/>
    <w:rsid w:val="00C0234E"/>
    <w:rsid w:val="00D03830"/>
    <w:rsid w:val="00D16313"/>
    <w:rsid w:val="00E3318F"/>
    <w:rsid w:val="00E413B3"/>
    <w:rsid w:val="00ED7B76"/>
    <w:rsid w:val="00F37896"/>
    <w:rsid w:val="00F94F6C"/>
    <w:rsid w:val="00FC433C"/>
    <w:rsid w:val="00FC7238"/>
    <w:rsid w:val="0131CAF1"/>
    <w:rsid w:val="019A184D"/>
    <w:rsid w:val="020424A5"/>
    <w:rsid w:val="024AE53E"/>
    <w:rsid w:val="02ABF869"/>
    <w:rsid w:val="043C8AC1"/>
    <w:rsid w:val="04A2900E"/>
    <w:rsid w:val="0527C00D"/>
    <w:rsid w:val="06131747"/>
    <w:rsid w:val="064A44A2"/>
    <w:rsid w:val="06765599"/>
    <w:rsid w:val="0815444A"/>
    <w:rsid w:val="089CD77C"/>
    <w:rsid w:val="08AC11F2"/>
    <w:rsid w:val="08E754A3"/>
    <w:rsid w:val="09D23AE9"/>
    <w:rsid w:val="0A3D2B3A"/>
    <w:rsid w:val="0AD9036D"/>
    <w:rsid w:val="0BB7A5B1"/>
    <w:rsid w:val="0BE09010"/>
    <w:rsid w:val="0C1BEB16"/>
    <w:rsid w:val="0C2881F6"/>
    <w:rsid w:val="0C551B70"/>
    <w:rsid w:val="0CD9E4C8"/>
    <w:rsid w:val="0E449A3E"/>
    <w:rsid w:val="0EA2380B"/>
    <w:rsid w:val="0EC983A8"/>
    <w:rsid w:val="0F358C6A"/>
    <w:rsid w:val="0F41553F"/>
    <w:rsid w:val="104550A6"/>
    <w:rsid w:val="104F8F3A"/>
    <w:rsid w:val="114A694B"/>
    <w:rsid w:val="1163A477"/>
    <w:rsid w:val="1196F303"/>
    <w:rsid w:val="12B7B8C8"/>
    <w:rsid w:val="12CBB117"/>
    <w:rsid w:val="138FA16E"/>
    <w:rsid w:val="148B439E"/>
    <w:rsid w:val="14C1CC62"/>
    <w:rsid w:val="169D0235"/>
    <w:rsid w:val="18D9FD75"/>
    <w:rsid w:val="191E402D"/>
    <w:rsid w:val="199CF600"/>
    <w:rsid w:val="19CED841"/>
    <w:rsid w:val="19EA443C"/>
    <w:rsid w:val="1A51C1E5"/>
    <w:rsid w:val="1B2D36CB"/>
    <w:rsid w:val="1C635BC5"/>
    <w:rsid w:val="1C66881A"/>
    <w:rsid w:val="1E6C19A4"/>
    <w:rsid w:val="1F5EACB0"/>
    <w:rsid w:val="1FB22C34"/>
    <w:rsid w:val="1FEAFAFE"/>
    <w:rsid w:val="208C46D1"/>
    <w:rsid w:val="21972DCF"/>
    <w:rsid w:val="21AFAAC5"/>
    <w:rsid w:val="21D3F231"/>
    <w:rsid w:val="220146D4"/>
    <w:rsid w:val="2218AC0F"/>
    <w:rsid w:val="231964AB"/>
    <w:rsid w:val="23DCB781"/>
    <w:rsid w:val="246FE94C"/>
    <w:rsid w:val="25233CCB"/>
    <w:rsid w:val="25527DCF"/>
    <w:rsid w:val="2556B69D"/>
    <w:rsid w:val="2588AA36"/>
    <w:rsid w:val="25CE87D9"/>
    <w:rsid w:val="27DB031B"/>
    <w:rsid w:val="2868378A"/>
    <w:rsid w:val="2A3C8F01"/>
    <w:rsid w:val="2BE9108E"/>
    <w:rsid w:val="2CC3F90B"/>
    <w:rsid w:val="2DD642B3"/>
    <w:rsid w:val="2DD89632"/>
    <w:rsid w:val="2F9EE30A"/>
    <w:rsid w:val="2FFF0F11"/>
    <w:rsid w:val="303DB2C7"/>
    <w:rsid w:val="30709C3A"/>
    <w:rsid w:val="30864548"/>
    <w:rsid w:val="30BEB5ED"/>
    <w:rsid w:val="3185FC99"/>
    <w:rsid w:val="339817D3"/>
    <w:rsid w:val="33A8E9A4"/>
    <w:rsid w:val="341E60E8"/>
    <w:rsid w:val="352F438A"/>
    <w:rsid w:val="35995E1C"/>
    <w:rsid w:val="37BFE473"/>
    <w:rsid w:val="37E51B21"/>
    <w:rsid w:val="383D9930"/>
    <w:rsid w:val="38F3BF26"/>
    <w:rsid w:val="39E9627B"/>
    <w:rsid w:val="3B9AA0C3"/>
    <w:rsid w:val="3C94DC8B"/>
    <w:rsid w:val="3D8F844A"/>
    <w:rsid w:val="3DD35E1A"/>
    <w:rsid w:val="3DF1D6D7"/>
    <w:rsid w:val="3DF6CE6F"/>
    <w:rsid w:val="3E33A4E9"/>
    <w:rsid w:val="3E73E9BE"/>
    <w:rsid w:val="3F353653"/>
    <w:rsid w:val="40B0D218"/>
    <w:rsid w:val="40C338BC"/>
    <w:rsid w:val="42FC6E54"/>
    <w:rsid w:val="43B7C209"/>
    <w:rsid w:val="4549B004"/>
    <w:rsid w:val="468AB625"/>
    <w:rsid w:val="469CA51B"/>
    <w:rsid w:val="474A89D1"/>
    <w:rsid w:val="482803C1"/>
    <w:rsid w:val="487A390E"/>
    <w:rsid w:val="48DA4C13"/>
    <w:rsid w:val="490B4647"/>
    <w:rsid w:val="49BD8469"/>
    <w:rsid w:val="4A90B45C"/>
    <w:rsid w:val="4C3E8DE3"/>
    <w:rsid w:val="4C625A6F"/>
    <w:rsid w:val="4C999A6B"/>
    <w:rsid w:val="4CF9BC15"/>
    <w:rsid w:val="4D46B8A9"/>
    <w:rsid w:val="4D57094F"/>
    <w:rsid w:val="4D84D2ED"/>
    <w:rsid w:val="4EA472BE"/>
    <w:rsid w:val="4EC5FB0A"/>
    <w:rsid w:val="4F2DCFD2"/>
    <w:rsid w:val="4FB920DB"/>
    <w:rsid w:val="510ABAFF"/>
    <w:rsid w:val="51505BDB"/>
    <w:rsid w:val="515F3009"/>
    <w:rsid w:val="51EFFE2D"/>
    <w:rsid w:val="523FFF4A"/>
    <w:rsid w:val="52411585"/>
    <w:rsid w:val="532C9767"/>
    <w:rsid w:val="5472D531"/>
    <w:rsid w:val="54D972A1"/>
    <w:rsid w:val="553DD760"/>
    <w:rsid w:val="5627A209"/>
    <w:rsid w:val="57679843"/>
    <w:rsid w:val="59C464AE"/>
    <w:rsid w:val="5CDAA48A"/>
    <w:rsid w:val="5D01F833"/>
    <w:rsid w:val="5D3FF9EB"/>
    <w:rsid w:val="5E59077A"/>
    <w:rsid w:val="5E5B961C"/>
    <w:rsid w:val="5E698F8D"/>
    <w:rsid w:val="60C6F0CD"/>
    <w:rsid w:val="60D07020"/>
    <w:rsid w:val="615E72F3"/>
    <w:rsid w:val="62374040"/>
    <w:rsid w:val="6273514B"/>
    <w:rsid w:val="633FC49B"/>
    <w:rsid w:val="638CEB4F"/>
    <w:rsid w:val="64A5552F"/>
    <w:rsid w:val="657E8CBC"/>
    <w:rsid w:val="65A6EE38"/>
    <w:rsid w:val="65DC200F"/>
    <w:rsid w:val="660248A9"/>
    <w:rsid w:val="663CB8E4"/>
    <w:rsid w:val="667AB3A3"/>
    <w:rsid w:val="674EB279"/>
    <w:rsid w:val="677A878B"/>
    <w:rsid w:val="68184152"/>
    <w:rsid w:val="68FA0102"/>
    <w:rsid w:val="699D3B5C"/>
    <w:rsid w:val="69CEB07F"/>
    <w:rsid w:val="6AEACAA5"/>
    <w:rsid w:val="6BCBC868"/>
    <w:rsid w:val="6C6E49B5"/>
    <w:rsid w:val="6C8669F8"/>
    <w:rsid w:val="6C8871F2"/>
    <w:rsid w:val="6D4C8A53"/>
    <w:rsid w:val="6D8D4BE4"/>
    <w:rsid w:val="6ED1E89F"/>
    <w:rsid w:val="6F8A596C"/>
    <w:rsid w:val="7079A404"/>
    <w:rsid w:val="718CE541"/>
    <w:rsid w:val="723D0B48"/>
    <w:rsid w:val="72D95213"/>
    <w:rsid w:val="735979E6"/>
    <w:rsid w:val="7420042F"/>
    <w:rsid w:val="74260B3F"/>
    <w:rsid w:val="743B8AF6"/>
    <w:rsid w:val="74F86A79"/>
    <w:rsid w:val="75A743FB"/>
    <w:rsid w:val="783492C5"/>
    <w:rsid w:val="7B9DCCA9"/>
    <w:rsid w:val="7C44D48B"/>
    <w:rsid w:val="7D832F4E"/>
    <w:rsid w:val="7FFEB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B64E"/>
  <w15:docId w15:val="{20AD56F1-82E7-4307-AAD5-E85CA718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5F6A"/>
    <w:pPr>
      <w:spacing w:after="0" w:line="240" w:lineRule="auto"/>
    </w:pPr>
  </w:style>
  <w:style w:type="paragraph" w:styleId="Header">
    <w:name w:val="header"/>
    <w:basedOn w:val="Normal"/>
    <w:link w:val="HeaderChar"/>
    <w:uiPriority w:val="99"/>
    <w:unhideWhenUsed/>
    <w:rsid w:val="00753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B6D"/>
  </w:style>
  <w:style w:type="paragraph" w:styleId="Footer">
    <w:name w:val="footer"/>
    <w:basedOn w:val="Normal"/>
    <w:link w:val="FooterChar"/>
    <w:uiPriority w:val="99"/>
    <w:unhideWhenUsed/>
    <w:rsid w:val="00753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B6D"/>
  </w:style>
  <w:style w:type="paragraph" w:styleId="ListParagraph">
    <w:name w:val="List Paragraph"/>
    <w:basedOn w:val="Normal"/>
    <w:uiPriority w:val="34"/>
    <w:qFormat/>
    <w:rsid w:val="008D79EB"/>
    <w:pPr>
      <w:ind w:left="720"/>
      <w:contextualSpacing/>
    </w:pPr>
  </w:style>
  <w:style w:type="table" w:styleId="TableGrid">
    <w:name w:val="Table Grid"/>
    <w:basedOn w:val="TableNormal"/>
    <w:uiPriority w:val="39"/>
    <w:rsid w:val="0028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2630"/>
    <w:rPr>
      <w:sz w:val="16"/>
      <w:szCs w:val="16"/>
    </w:rPr>
  </w:style>
  <w:style w:type="paragraph" w:styleId="CommentText">
    <w:name w:val="annotation text"/>
    <w:basedOn w:val="Normal"/>
    <w:link w:val="CommentTextChar"/>
    <w:uiPriority w:val="99"/>
    <w:semiHidden/>
    <w:unhideWhenUsed/>
    <w:rsid w:val="006F2630"/>
    <w:pPr>
      <w:spacing w:line="240" w:lineRule="auto"/>
    </w:pPr>
    <w:rPr>
      <w:sz w:val="20"/>
      <w:szCs w:val="20"/>
    </w:rPr>
  </w:style>
  <w:style w:type="character" w:customStyle="1" w:styleId="CommentTextChar">
    <w:name w:val="Comment Text Char"/>
    <w:basedOn w:val="DefaultParagraphFont"/>
    <w:link w:val="CommentText"/>
    <w:uiPriority w:val="99"/>
    <w:semiHidden/>
    <w:rsid w:val="006F2630"/>
    <w:rPr>
      <w:sz w:val="20"/>
      <w:szCs w:val="20"/>
    </w:rPr>
  </w:style>
  <w:style w:type="paragraph" w:styleId="BalloonText">
    <w:name w:val="Balloon Text"/>
    <w:basedOn w:val="Normal"/>
    <w:link w:val="BalloonTextChar"/>
    <w:uiPriority w:val="99"/>
    <w:semiHidden/>
    <w:unhideWhenUsed/>
    <w:rsid w:val="006F2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6141B4183F6244853D5D142727A14C" ma:contentTypeVersion="19" ma:contentTypeDescription="Create a new document." ma:contentTypeScope="" ma:versionID="93fba3f4bad9f002f9a1bb72dc5491a1">
  <xsd:schema xmlns:xsd="http://www.w3.org/2001/XMLSchema" xmlns:xs="http://www.w3.org/2001/XMLSchema" xmlns:p="http://schemas.microsoft.com/office/2006/metadata/properties" xmlns:ns2="e2368321-9b06-4d2d-a54b-7da79579e793" xmlns:ns3="636b75f1-6c04-4c14-b7cd-6ac1e51407c6" targetNamespace="http://schemas.microsoft.com/office/2006/metadata/properties" ma:root="true" ma:fieldsID="d64db0f5c2a6e9a88f03b0ec035842e3" ns2:_="" ns3:_="">
    <xsd:import namespace="e2368321-9b06-4d2d-a54b-7da79579e793"/>
    <xsd:import namespace="636b75f1-6c04-4c14-b7cd-6ac1e51407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Printed"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68321-9b06-4d2d-a54b-7da79579e7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b186202-0cb6-4caa-be05-e7630a50ecc0}" ma:internalName="TaxCatchAll" ma:showField="CatchAllData" ma:web="e2368321-9b06-4d2d-a54b-7da79579e7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6b75f1-6c04-4c14-b7cd-6ac1e51407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Printed" ma:index="21" nillable="true" ma:displayName="Printed" ma:default="0" ma:format="Dropdown" ma:internalName="Printed">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ebdc7e-d9cb-42a4-a5cf-464f2a4122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nted xmlns="636b75f1-6c04-4c14-b7cd-6ac1e51407c6">false</Printed>
    <TaxCatchAll xmlns="e2368321-9b06-4d2d-a54b-7da79579e793" xsi:nil="true"/>
    <lcf76f155ced4ddcb4097134ff3c332f xmlns="636b75f1-6c04-4c14-b7cd-6ac1e51407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AB390E-BF0C-4890-8C1A-52B6C5123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68321-9b06-4d2d-a54b-7da79579e793"/>
    <ds:schemaRef ds:uri="636b75f1-6c04-4c14-b7cd-6ac1e5140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B87E37-F945-44B0-BF13-C2CAEF845713}">
  <ds:schemaRefs>
    <ds:schemaRef ds:uri="http://schemas.microsoft.com/sharepoint/v3/contenttype/forms"/>
  </ds:schemaRefs>
</ds:datastoreItem>
</file>

<file path=customXml/itemProps3.xml><?xml version="1.0" encoding="utf-8"?>
<ds:datastoreItem xmlns:ds="http://schemas.openxmlformats.org/officeDocument/2006/customXml" ds:itemID="{691E54AC-A899-4CAE-ACAC-15879B96E0E4}">
  <ds:schemaRefs>
    <ds:schemaRef ds:uri="http://schemas.microsoft.com/office/2006/metadata/properties"/>
    <ds:schemaRef ds:uri="http://schemas.microsoft.com/office/infopath/2007/PartnerControls"/>
    <ds:schemaRef ds:uri="636b75f1-6c04-4c14-b7cd-6ac1e51407c6"/>
    <ds:schemaRef ds:uri="e2368321-9b06-4d2d-a54b-7da79579e79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Meredith</dc:creator>
  <cp:lastModifiedBy>Amy Stypa</cp:lastModifiedBy>
  <cp:revision>3</cp:revision>
  <cp:lastPrinted>2024-08-08T18:27:00Z</cp:lastPrinted>
  <dcterms:created xsi:type="dcterms:W3CDTF">2024-08-13T13:48:00Z</dcterms:created>
  <dcterms:modified xsi:type="dcterms:W3CDTF">2024-08-13T13:48:00Z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0x010100BE6141B4183F6244853D5D142727A14C</vt:lpwstr>
  </property>
  <property fmtid="{D5CDD505-2E9C-101B-9397-08002B2CF9AE}" pid="3" name="MediaServiceImageTags">
    <vt:lpwstr/>
  </property>
</Properties>
</file>