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946B0" w14:textId="13B5DBD4" w:rsidR="00657B13" w:rsidRPr="00437DE1" w:rsidRDefault="002B253D" w:rsidP="00437DE1">
      <w:pPr>
        <w:autoSpaceDE w:val="0"/>
        <w:autoSpaceDN w:val="0"/>
        <w:adjustRightInd w:val="0"/>
        <w:spacing w:line="276" w:lineRule="auto"/>
        <w:jc w:val="center"/>
        <w:rPr>
          <w:rFonts w:ascii="Britannic Bold" w:hAnsi="Britannic Bold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AC5D4CE" wp14:editId="52F6C224">
            <wp:simplePos x="0" y="0"/>
            <wp:positionH relativeFrom="column">
              <wp:posOffset>-85922</wp:posOffset>
            </wp:positionH>
            <wp:positionV relativeFrom="paragraph">
              <wp:posOffset>-163830</wp:posOffset>
            </wp:positionV>
            <wp:extent cx="1445895" cy="1643380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61" t="6465" r="7327" b="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C90">
        <w:rPr>
          <w:rFonts w:ascii="Britannic Bold" w:hAnsi="Britannic Bold"/>
          <w:b/>
          <w:sz w:val="40"/>
          <w:szCs w:val="40"/>
        </w:rPr>
        <w:t xml:space="preserve">            </w:t>
      </w:r>
      <w:r w:rsidR="00285F69">
        <w:rPr>
          <w:rFonts w:ascii="Britannic Bold" w:hAnsi="Britannic Bold"/>
          <w:b/>
          <w:sz w:val="40"/>
          <w:szCs w:val="40"/>
        </w:rPr>
        <w:t xml:space="preserve">    </w:t>
      </w:r>
      <w:r w:rsidR="00C32C10" w:rsidRPr="00437DE1">
        <w:rPr>
          <w:rFonts w:ascii="Britannic Bold" w:hAnsi="Britannic Bold"/>
          <w:b/>
          <w:sz w:val="40"/>
          <w:szCs w:val="40"/>
        </w:rPr>
        <w:t>202</w:t>
      </w:r>
      <w:r w:rsidR="001629BC">
        <w:rPr>
          <w:rFonts w:ascii="Britannic Bold" w:hAnsi="Britannic Bold"/>
          <w:b/>
          <w:sz w:val="40"/>
          <w:szCs w:val="40"/>
        </w:rPr>
        <w:t>5</w:t>
      </w:r>
      <w:r w:rsidR="00C32C10" w:rsidRPr="00437DE1">
        <w:rPr>
          <w:rFonts w:ascii="Britannic Bold" w:hAnsi="Britannic Bold"/>
          <w:b/>
          <w:sz w:val="40"/>
          <w:szCs w:val="40"/>
        </w:rPr>
        <w:t xml:space="preserve"> </w:t>
      </w:r>
      <w:r w:rsidR="00217BA9" w:rsidRPr="00437DE1">
        <w:rPr>
          <w:rFonts w:ascii="Britannic Bold" w:hAnsi="Britannic Bold"/>
          <w:b/>
          <w:sz w:val="40"/>
          <w:szCs w:val="40"/>
        </w:rPr>
        <w:t>Lancaster Garden Walk</w:t>
      </w:r>
      <w:r w:rsidR="00F37E52" w:rsidRPr="00437DE1">
        <w:rPr>
          <w:rFonts w:ascii="Britannic Bold" w:hAnsi="Britannic Bold"/>
          <w:b/>
          <w:color w:val="FF0000"/>
          <w:sz w:val="40"/>
          <w:szCs w:val="40"/>
        </w:rPr>
        <w:t xml:space="preserve"> </w:t>
      </w:r>
      <w:r w:rsidR="00D11C72" w:rsidRPr="00437DE1">
        <w:rPr>
          <w:rFonts w:ascii="Britannic Bold" w:hAnsi="Britannic Bold"/>
          <w:b/>
          <w:sz w:val="40"/>
          <w:szCs w:val="40"/>
        </w:rPr>
        <w:t>Entry Form</w:t>
      </w:r>
    </w:p>
    <w:p w14:paraId="20BE08DE" w14:textId="3566F614" w:rsidR="008923BF" w:rsidRPr="008923BF" w:rsidRDefault="008923BF" w:rsidP="008923BF">
      <w:pPr>
        <w:autoSpaceDE w:val="0"/>
        <w:autoSpaceDN w:val="0"/>
        <w:adjustRightInd w:val="0"/>
        <w:jc w:val="center"/>
        <w:rPr>
          <w:b/>
          <w:sz w:val="21"/>
          <w:szCs w:val="21"/>
        </w:rPr>
      </w:pPr>
      <w:r>
        <w:rPr>
          <w:b/>
          <w:sz w:val="28"/>
          <w:szCs w:val="28"/>
        </w:rPr>
        <w:t xml:space="preserve">     </w:t>
      </w:r>
    </w:p>
    <w:p w14:paraId="059E16EE" w14:textId="05EFA692" w:rsidR="00C32C10" w:rsidRPr="001F4C90" w:rsidRDefault="008923BF" w:rsidP="00437DE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</w:t>
      </w:r>
      <w:r w:rsidR="00285F69">
        <w:rPr>
          <w:b/>
        </w:rPr>
        <w:t xml:space="preserve">              </w:t>
      </w:r>
      <w:r>
        <w:rPr>
          <w:b/>
        </w:rPr>
        <w:t xml:space="preserve"> </w:t>
      </w:r>
      <w:r w:rsidR="00285F69">
        <w:rPr>
          <w:b/>
        </w:rPr>
        <w:t xml:space="preserve">      </w:t>
      </w:r>
      <w:r w:rsidR="00F37E52" w:rsidRPr="001F4C90">
        <w:rPr>
          <w:b/>
        </w:rPr>
        <w:t xml:space="preserve">Friday </w:t>
      </w:r>
      <w:r w:rsidR="00C32C10" w:rsidRPr="001F4C90">
        <w:rPr>
          <w:b/>
        </w:rPr>
        <w:t>July 1</w:t>
      </w:r>
      <w:r w:rsidR="00C873DB">
        <w:rPr>
          <w:b/>
        </w:rPr>
        <w:t>8</w:t>
      </w:r>
      <w:r w:rsidR="00C32C10" w:rsidRPr="001F4C90">
        <w:rPr>
          <w:b/>
          <w:vertAlign w:val="superscript"/>
        </w:rPr>
        <w:t>th</w:t>
      </w:r>
      <w:r w:rsidR="00C32C10" w:rsidRPr="001F4C90">
        <w:rPr>
          <w:b/>
        </w:rPr>
        <w:t xml:space="preserve"> </w:t>
      </w:r>
      <w:r w:rsidR="001F4C90">
        <w:rPr>
          <w:b/>
        </w:rPr>
        <w:t xml:space="preserve">           </w:t>
      </w:r>
      <w:r w:rsidR="00F37E52" w:rsidRPr="001F4C90">
        <w:rPr>
          <w:b/>
        </w:rPr>
        <w:t>8:</w:t>
      </w:r>
      <w:r w:rsidR="00C32C10" w:rsidRPr="001F4C90">
        <w:rPr>
          <w:b/>
        </w:rPr>
        <w:t>30</w:t>
      </w:r>
      <w:r w:rsidR="00F37E52" w:rsidRPr="001F4C90">
        <w:rPr>
          <w:b/>
        </w:rPr>
        <w:t>pm-11p</w:t>
      </w:r>
      <w:r w:rsidR="00C32C10" w:rsidRPr="001F4C90">
        <w:rPr>
          <w:b/>
        </w:rPr>
        <w:t>m</w:t>
      </w:r>
    </w:p>
    <w:p w14:paraId="1CE262FB" w14:textId="40CAB360" w:rsidR="00C32C10" w:rsidRPr="001F4C90" w:rsidRDefault="008923BF" w:rsidP="00437DE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</w:t>
      </w:r>
      <w:r w:rsidR="00285F69">
        <w:rPr>
          <w:b/>
        </w:rPr>
        <w:t xml:space="preserve">                   </w:t>
      </w:r>
      <w:r w:rsidR="002626B2" w:rsidRPr="001F4C90">
        <w:rPr>
          <w:b/>
        </w:rPr>
        <w:t>Saturday</w:t>
      </w:r>
      <w:r w:rsidR="00C32C10" w:rsidRPr="001F4C90">
        <w:rPr>
          <w:b/>
        </w:rPr>
        <w:t xml:space="preserve"> July </w:t>
      </w:r>
      <w:r w:rsidR="00C873DB">
        <w:rPr>
          <w:b/>
        </w:rPr>
        <w:t>1</w:t>
      </w:r>
      <w:r w:rsidR="0058127B">
        <w:rPr>
          <w:b/>
        </w:rPr>
        <w:t>9</w:t>
      </w:r>
      <w:r w:rsidR="0058127B" w:rsidRPr="0058127B">
        <w:rPr>
          <w:b/>
          <w:vertAlign w:val="superscript"/>
        </w:rPr>
        <w:t>th</w:t>
      </w:r>
      <w:r w:rsidR="0058127B">
        <w:rPr>
          <w:b/>
        </w:rPr>
        <w:t xml:space="preserve"> </w:t>
      </w:r>
      <w:r w:rsidR="002626B2" w:rsidRPr="001F4C90">
        <w:rPr>
          <w:b/>
        </w:rPr>
        <w:t xml:space="preserve"> </w:t>
      </w:r>
      <w:r w:rsidR="001F4C90">
        <w:rPr>
          <w:b/>
        </w:rPr>
        <w:t xml:space="preserve">     </w:t>
      </w:r>
      <w:r w:rsidR="002626B2" w:rsidRPr="001F4C90">
        <w:rPr>
          <w:b/>
        </w:rPr>
        <w:t>10am-4:30pm</w:t>
      </w:r>
    </w:p>
    <w:p w14:paraId="33FC0BB4" w14:textId="23566080" w:rsidR="00F37E52" w:rsidRPr="001F4C90" w:rsidRDefault="008923BF" w:rsidP="00437DE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</w:t>
      </w:r>
      <w:r w:rsidR="00285F69">
        <w:rPr>
          <w:b/>
        </w:rPr>
        <w:t xml:space="preserve">                    </w:t>
      </w:r>
      <w:r w:rsidR="00F37E52" w:rsidRPr="001F4C90">
        <w:rPr>
          <w:b/>
        </w:rPr>
        <w:t>Sunday</w:t>
      </w:r>
      <w:r w:rsidR="00C32C10" w:rsidRPr="001F4C90">
        <w:rPr>
          <w:b/>
        </w:rPr>
        <w:t xml:space="preserve"> July 2</w:t>
      </w:r>
      <w:r w:rsidR="0058127B">
        <w:rPr>
          <w:b/>
        </w:rPr>
        <w:t>0</w:t>
      </w:r>
      <w:r w:rsidR="0058127B" w:rsidRPr="0058127B">
        <w:rPr>
          <w:b/>
          <w:vertAlign w:val="superscript"/>
        </w:rPr>
        <w:t>th</w:t>
      </w:r>
      <w:r w:rsidR="0058127B">
        <w:rPr>
          <w:b/>
        </w:rPr>
        <w:t xml:space="preserve"> </w:t>
      </w:r>
      <w:r w:rsidR="001F4C90">
        <w:rPr>
          <w:b/>
        </w:rPr>
        <w:t xml:space="preserve">         </w:t>
      </w:r>
      <w:r w:rsidR="00F37E52" w:rsidRPr="001F4C90">
        <w:rPr>
          <w:b/>
        </w:rPr>
        <w:t>10am-4:30pm</w:t>
      </w:r>
    </w:p>
    <w:p w14:paraId="6759CE08" w14:textId="77777777" w:rsidR="00A221CE" w:rsidRPr="0029293A" w:rsidRDefault="00F37E52" w:rsidP="00F37E52">
      <w:pPr>
        <w:autoSpaceDE w:val="0"/>
        <w:autoSpaceDN w:val="0"/>
        <w:adjustRightInd w:val="0"/>
        <w:rPr>
          <w:sz w:val="20"/>
          <w:szCs w:val="20"/>
        </w:rPr>
      </w:pPr>
      <w:r w:rsidRPr="0029293A">
        <w:rPr>
          <w:sz w:val="20"/>
          <w:szCs w:val="20"/>
        </w:rPr>
        <w:t xml:space="preserve">      </w:t>
      </w:r>
    </w:p>
    <w:p w14:paraId="7B41FA58" w14:textId="1F91524C" w:rsidR="00077580" w:rsidRPr="00734BC5" w:rsidRDefault="008923BF" w:rsidP="00077580">
      <w:pPr>
        <w:ind w:firstLine="720"/>
        <w:jc w:val="center"/>
        <w:rPr>
          <w:sz w:val="20"/>
          <w:szCs w:val="20"/>
        </w:rPr>
      </w:pPr>
      <w:r>
        <w:t xml:space="preserve">           </w:t>
      </w:r>
      <w:r w:rsidR="00285F69">
        <w:t xml:space="preserve">            </w:t>
      </w:r>
      <w:r w:rsidR="00A221CE" w:rsidRPr="00734BC5">
        <w:t>The following informati</w:t>
      </w:r>
      <w:r w:rsidR="00DF2355" w:rsidRPr="00734BC5">
        <w:t>on MUST be filled in completely! Please print</w:t>
      </w:r>
      <w:r w:rsidR="00077580" w:rsidRPr="00734BC5">
        <w:rPr>
          <w:sz w:val="20"/>
          <w:szCs w:val="20"/>
        </w:rPr>
        <w:t xml:space="preserve">! </w:t>
      </w:r>
    </w:p>
    <w:p w14:paraId="591BE379" w14:textId="2EFBC3E8" w:rsidR="001F4C90" w:rsidRDefault="008923BF" w:rsidP="008923BF">
      <w:pPr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285F69">
        <w:rPr>
          <w:sz w:val="20"/>
          <w:szCs w:val="20"/>
        </w:rPr>
        <w:t xml:space="preserve">                 </w:t>
      </w:r>
      <w:r w:rsidR="001F4C90">
        <w:rPr>
          <w:sz w:val="20"/>
          <w:szCs w:val="20"/>
        </w:rPr>
        <w:t>(</w:t>
      </w:r>
      <w:r w:rsidR="00077580" w:rsidRPr="00734BC5">
        <w:rPr>
          <w:sz w:val="20"/>
          <w:szCs w:val="20"/>
        </w:rPr>
        <w:t>This private info will not be in the program. It remains with Julie.</w:t>
      </w:r>
      <w:r w:rsidR="001F4C90">
        <w:rPr>
          <w:sz w:val="20"/>
          <w:szCs w:val="20"/>
        </w:rPr>
        <w:t>)</w:t>
      </w:r>
    </w:p>
    <w:p w14:paraId="458957F7" w14:textId="77777777" w:rsidR="008923BF" w:rsidRPr="00734BC5" w:rsidRDefault="008923BF" w:rsidP="00077580">
      <w:pPr>
        <w:ind w:firstLine="720"/>
        <w:jc w:val="center"/>
        <w:rPr>
          <w:sz w:val="20"/>
          <w:szCs w:val="20"/>
        </w:rPr>
      </w:pPr>
    </w:p>
    <w:p w14:paraId="1DF27113" w14:textId="35099401" w:rsidR="00F37E52" w:rsidRPr="00077580" w:rsidRDefault="00F37E52" w:rsidP="00CC46D7">
      <w:pPr>
        <w:pBdr>
          <w:top w:val="thinThickSmallGap" w:sz="24" w:space="1" w:color="auto"/>
          <w:left w:val="thinThickSmallGap" w:sz="24" w:space="4" w:color="auto"/>
          <w:bottom w:val="thinThickSmallGap" w:sz="24" w:space="0" w:color="auto"/>
          <w:right w:val="thinThickSmallGap" w:sz="24" w:space="4" w:color="auto"/>
        </w:pBdr>
        <w:shd w:val="clear" w:color="auto" w:fill="EAF1DD"/>
        <w:ind w:firstLine="720"/>
        <w:rPr>
          <w:color w:val="FF0000"/>
          <w:sz w:val="20"/>
          <w:szCs w:val="20"/>
        </w:rPr>
      </w:pPr>
    </w:p>
    <w:p w14:paraId="78E8B0C1" w14:textId="0A50461F" w:rsidR="00F37E52" w:rsidRPr="00077580" w:rsidRDefault="00F37E52" w:rsidP="00C32C10">
      <w:pPr>
        <w:pBdr>
          <w:top w:val="thinThickSmallGap" w:sz="24" w:space="1" w:color="auto"/>
          <w:left w:val="thinThickSmallGap" w:sz="24" w:space="4" w:color="auto"/>
          <w:bottom w:val="thinThickSmallGap" w:sz="24" w:space="0" w:color="auto"/>
          <w:right w:val="thinThickSmallGap" w:sz="24" w:space="4" w:color="auto"/>
        </w:pBdr>
        <w:shd w:val="clear" w:color="auto" w:fill="EAF1DD"/>
        <w:spacing w:line="360" w:lineRule="auto"/>
        <w:rPr>
          <w:sz w:val="20"/>
          <w:szCs w:val="20"/>
        </w:rPr>
      </w:pPr>
      <w:r w:rsidRPr="00077580">
        <w:rPr>
          <w:sz w:val="20"/>
          <w:szCs w:val="20"/>
        </w:rPr>
        <w:t>Name(s):  __________________________________________________________</w:t>
      </w:r>
      <w:r w:rsidR="0029293A" w:rsidRPr="00077580">
        <w:rPr>
          <w:sz w:val="20"/>
          <w:szCs w:val="20"/>
        </w:rPr>
        <w:t>____________________</w:t>
      </w:r>
      <w:r w:rsidR="00077580">
        <w:rPr>
          <w:sz w:val="20"/>
          <w:szCs w:val="20"/>
        </w:rPr>
        <w:t>__________________</w:t>
      </w:r>
    </w:p>
    <w:p w14:paraId="11D1C790" w14:textId="25668A5C" w:rsidR="00F37E52" w:rsidRPr="00077580" w:rsidRDefault="00F37E52" w:rsidP="00C32C10">
      <w:pPr>
        <w:pBdr>
          <w:top w:val="thinThickSmallGap" w:sz="24" w:space="1" w:color="auto"/>
          <w:left w:val="thinThickSmallGap" w:sz="24" w:space="4" w:color="auto"/>
          <w:bottom w:val="thinThickSmallGap" w:sz="24" w:space="0" w:color="auto"/>
          <w:right w:val="thinThickSmallGap" w:sz="24" w:space="4" w:color="auto"/>
        </w:pBdr>
        <w:shd w:val="clear" w:color="auto" w:fill="EAF1DD"/>
        <w:spacing w:line="360" w:lineRule="auto"/>
        <w:rPr>
          <w:sz w:val="20"/>
          <w:szCs w:val="20"/>
        </w:rPr>
      </w:pPr>
      <w:r w:rsidRPr="00077580">
        <w:rPr>
          <w:sz w:val="20"/>
          <w:szCs w:val="20"/>
        </w:rPr>
        <w:t>Garden Address:  ____________________________________________________</w:t>
      </w:r>
      <w:r w:rsidR="0029293A" w:rsidRPr="00077580">
        <w:rPr>
          <w:sz w:val="20"/>
          <w:szCs w:val="20"/>
        </w:rPr>
        <w:t>____________________</w:t>
      </w:r>
      <w:r w:rsidR="00077580">
        <w:rPr>
          <w:sz w:val="20"/>
          <w:szCs w:val="20"/>
        </w:rPr>
        <w:t>__________________</w:t>
      </w:r>
    </w:p>
    <w:p w14:paraId="37E1A512" w14:textId="120791EC" w:rsidR="00F37E52" w:rsidRPr="00077580" w:rsidRDefault="00F37E52" w:rsidP="00C32C10">
      <w:pPr>
        <w:pBdr>
          <w:top w:val="thinThickSmallGap" w:sz="24" w:space="1" w:color="auto"/>
          <w:left w:val="thinThickSmallGap" w:sz="24" w:space="4" w:color="auto"/>
          <w:bottom w:val="thinThickSmallGap" w:sz="24" w:space="0" w:color="auto"/>
          <w:right w:val="thinThickSmallGap" w:sz="24" w:space="4" w:color="auto"/>
        </w:pBdr>
        <w:shd w:val="clear" w:color="auto" w:fill="EAF1DD"/>
        <w:spacing w:line="360" w:lineRule="auto"/>
        <w:rPr>
          <w:sz w:val="20"/>
          <w:szCs w:val="20"/>
        </w:rPr>
      </w:pPr>
      <w:r w:rsidRPr="00077580">
        <w:rPr>
          <w:sz w:val="20"/>
          <w:szCs w:val="20"/>
        </w:rPr>
        <w:t>Phone</w:t>
      </w:r>
      <w:proofErr w:type="gramStart"/>
      <w:r w:rsidRPr="00077580">
        <w:rPr>
          <w:sz w:val="20"/>
          <w:szCs w:val="20"/>
        </w:rPr>
        <w:t xml:space="preserve">:  </w:t>
      </w:r>
      <w:r w:rsidR="00DF2355" w:rsidRPr="00077580">
        <w:rPr>
          <w:sz w:val="20"/>
          <w:szCs w:val="20"/>
        </w:rPr>
        <w:t>(</w:t>
      </w:r>
      <w:proofErr w:type="gramEnd"/>
      <w:r w:rsidR="00DF2355" w:rsidRPr="00077580">
        <w:rPr>
          <w:sz w:val="20"/>
          <w:szCs w:val="20"/>
        </w:rPr>
        <w:t xml:space="preserve">       )</w:t>
      </w:r>
      <w:r w:rsidRPr="00077580">
        <w:rPr>
          <w:sz w:val="20"/>
          <w:szCs w:val="20"/>
        </w:rPr>
        <w:t>______________________</w:t>
      </w:r>
      <w:r w:rsidR="00DF2355" w:rsidRPr="00077580">
        <w:rPr>
          <w:sz w:val="20"/>
          <w:szCs w:val="20"/>
        </w:rPr>
        <w:t>_______________________________</w:t>
      </w:r>
      <w:r w:rsidR="0029293A" w:rsidRPr="00077580">
        <w:rPr>
          <w:sz w:val="20"/>
          <w:szCs w:val="20"/>
        </w:rPr>
        <w:t>____________________</w:t>
      </w:r>
      <w:r w:rsidR="00077580">
        <w:rPr>
          <w:sz w:val="20"/>
          <w:szCs w:val="20"/>
        </w:rPr>
        <w:t>____________________</w:t>
      </w:r>
    </w:p>
    <w:p w14:paraId="6686817F" w14:textId="77777777" w:rsidR="00F37E52" w:rsidRPr="00077580" w:rsidRDefault="00F37E52" w:rsidP="00C32C10">
      <w:pPr>
        <w:pBdr>
          <w:top w:val="thinThickSmallGap" w:sz="24" w:space="1" w:color="auto"/>
          <w:left w:val="thinThickSmallGap" w:sz="24" w:space="4" w:color="auto"/>
          <w:bottom w:val="thinThickSmallGap" w:sz="24" w:space="0" w:color="auto"/>
          <w:right w:val="thinThickSmallGap" w:sz="24" w:space="4" w:color="auto"/>
        </w:pBdr>
        <w:shd w:val="clear" w:color="auto" w:fill="EAF1DD"/>
        <w:rPr>
          <w:sz w:val="20"/>
          <w:szCs w:val="20"/>
        </w:rPr>
      </w:pPr>
      <w:r w:rsidRPr="00077580">
        <w:rPr>
          <w:sz w:val="20"/>
          <w:szCs w:val="20"/>
        </w:rPr>
        <w:t>Email:  ____________________________________________________________</w:t>
      </w:r>
      <w:r w:rsidR="0029293A" w:rsidRPr="00077580">
        <w:rPr>
          <w:sz w:val="20"/>
          <w:szCs w:val="20"/>
        </w:rPr>
        <w:t>____________________</w:t>
      </w:r>
      <w:r w:rsidR="00077580">
        <w:rPr>
          <w:sz w:val="20"/>
          <w:szCs w:val="20"/>
        </w:rPr>
        <w:t>__________________</w:t>
      </w:r>
    </w:p>
    <w:p w14:paraId="5122DCCC" w14:textId="5B9F1612" w:rsidR="00F37E52" w:rsidRPr="00C32C10" w:rsidRDefault="00F37E52" w:rsidP="00CC46D7">
      <w:pPr>
        <w:pBdr>
          <w:top w:val="thinThickSmallGap" w:sz="24" w:space="1" w:color="auto"/>
          <w:left w:val="thinThickSmallGap" w:sz="24" w:space="4" w:color="auto"/>
          <w:bottom w:val="thinThickSmallGap" w:sz="24" w:space="0" w:color="auto"/>
          <w:right w:val="thinThickSmallGap" w:sz="24" w:space="4" w:color="auto"/>
        </w:pBdr>
        <w:shd w:val="clear" w:color="auto" w:fill="EAF1DD"/>
        <w:ind w:firstLine="720"/>
      </w:pPr>
    </w:p>
    <w:p w14:paraId="417D5B05" w14:textId="4DC2F426" w:rsidR="00F37E52" w:rsidRPr="00C42170" w:rsidRDefault="00DF2355" w:rsidP="00C32C10">
      <w:pPr>
        <w:pBdr>
          <w:top w:val="thinThickSmallGap" w:sz="24" w:space="1" w:color="auto"/>
          <w:left w:val="thinThickSmallGap" w:sz="24" w:space="4" w:color="auto"/>
          <w:bottom w:val="thinThickSmallGap" w:sz="24" w:space="0" w:color="auto"/>
          <w:right w:val="thinThickSmallGap" w:sz="24" w:space="4" w:color="auto"/>
        </w:pBdr>
        <w:shd w:val="clear" w:color="auto" w:fill="EAF1DD"/>
        <w:jc w:val="center"/>
      </w:pPr>
      <w:r w:rsidRPr="00C42170">
        <w:t>Garden location(s) to be shown:  _____Front _____Side _____Back</w:t>
      </w:r>
    </w:p>
    <w:p w14:paraId="0119B1A7" w14:textId="3439C317" w:rsidR="0029293A" w:rsidRPr="0029293A" w:rsidRDefault="0029293A" w:rsidP="00CC46D7">
      <w:pPr>
        <w:pBdr>
          <w:top w:val="thinThickSmallGap" w:sz="24" w:space="1" w:color="auto"/>
          <w:left w:val="thinThickSmallGap" w:sz="24" w:space="4" w:color="auto"/>
          <w:bottom w:val="thinThickSmallGap" w:sz="24" w:space="0" w:color="auto"/>
          <w:right w:val="thinThickSmallGap" w:sz="24" w:space="4" w:color="auto"/>
        </w:pBdr>
        <w:shd w:val="clear" w:color="auto" w:fill="EAF1DD"/>
        <w:rPr>
          <w:sz w:val="20"/>
          <w:szCs w:val="20"/>
        </w:rPr>
      </w:pPr>
    </w:p>
    <w:p w14:paraId="51C0F72F" w14:textId="30C415F4" w:rsidR="00855130" w:rsidRPr="008923BF" w:rsidRDefault="00855130" w:rsidP="00CA2359">
      <w:pPr>
        <w:rPr>
          <w:sz w:val="21"/>
          <w:szCs w:val="21"/>
        </w:rPr>
      </w:pPr>
    </w:p>
    <w:p w14:paraId="72D7A3A8" w14:textId="62172FE6" w:rsidR="002626B2" w:rsidRPr="008923BF" w:rsidRDefault="00855130" w:rsidP="002626B2">
      <w:pPr>
        <w:numPr>
          <w:ilvl w:val="0"/>
          <w:numId w:val="2"/>
        </w:numPr>
        <w:rPr>
          <w:sz w:val="21"/>
          <w:szCs w:val="21"/>
        </w:rPr>
      </w:pPr>
      <w:r w:rsidRPr="008923BF">
        <w:rPr>
          <w:sz w:val="21"/>
          <w:szCs w:val="21"/>
        </w:rPr>
        <w:t>If you want to display your own art</w:t>
      </w:r>
      <w:r w:rsidR="00C32C10" w:rsidRPr="008923BF">
        <w:rPr>
          <w:sz w:val="21"/>
          <w:szCs w:val="21"/>
        </w:rPr>
        <w:t xml:space="preserve"> in your garden, don’t hesitate to put that in your </w:t>
      </w:r>
      <w:r w:rsidR="00A44315" w:rsidRPr="008923BF">
        <w:rPr>
          <w:sz w:val="21"/>
          <w:szCs w:val="21"/>
        </w:rPr>
        <w:t>write-up</w:t>
      </w:r>
      <w:r w:rsidR="00C32C10" w:rsidRPr="008923BF">
        <w:rPr>
          <w:sz w:val="21"/>
          <w:szCs w:val="21"/>
        </w:rPr>
        <w:t xml:space="preserve">. </w:t>
      </w:r>
    </w:p>
    <w:p w14:paraId="55AE6AAD" w14:textId="4D0A2948" w:rsidR="00C32C10" w:rsidRPr="008923BF" w:rsidRDefault="00C32C10" w:rsidP="00C32C10">
      <w:pPr>
        <w:ind w:left="720"/>
        <w:rPr>
          <w:sz w:val="21"/>
          <w:szCs w:val="21"/>
        </w:rPr>
      </w:pPr>
    </w:p>
    <w:p w14:paraId="1F3F586D" w14:textId="77777777" w:rsidR="00585DDB" w:rsidRPr="008923BF" w:rsidRDefault="00585DDB" w:rsidP="002626B2">
      <w:pPr>
        <w:numPr>
          <w:ilvl w:val="0"/>
          <w:numId w:val="2"/>
        </w:numPr>
        <w:rPr>
          <w:sz w:val="21"/>
          <w:szCs w:val="21"/>
        </w:rPr>
      </w:pPr>
      <w:r w:rsidRPr="008923BF">
        <w:rPr>
          <w:sz w:val="21"/>
          <w:szCs w:val="21"/>
        </w:rPr>
        <w:t>Circle the days you would like to participate in:</w:t>
      </w:r>
    </w:p>
    <w:p w14:paraId="5C2FFE73" w14:textId="77777777" w:rsidR="00585DDB" w:rsidRPr="008923BF" w:rsidRDefault="00585DDB" w:rsidP="00585DDB">
      <w:pPr>
        <w:rPr>
          <w:sz w:val="21"/>
          <w:szCs w:val="21"/>
        </w:rPr>
      </w:pPr>
    </w:p>
    <w:p w14:paraId="38416C1A" w14:textId="391F2474" w:rsidR="00A44315" w:rsidRPr="008923BF" w:rsidRDefault="00585DDB" w:rsidP="00585DDB">
      <w:pPr>
        <w:rPr>
          <w:sz w:val="21"/>
          <w:szCs w:val="21"/>
        </w:rPr>
      </w:pPr>
      <w:r w:rsidRPr="008923BF">
        <w:rPr>
          <w:sz w:val="21"/>
          <w:szCs w:val="21"/>
        </w:rPr>
        <w:t xml:space="preserve">    </w:t>
      </w:r>
      <w:r w:rsidR="00855130" w:rsidRPr="008923BF">
        <w:rPr>
          <w:sz w:val="21"/>
          <w:szCs w:val="21"/>
        </w:rPr>
        <w:t>Friday evening from 8:</w:t>
      </w:r>
      <w:r w:rsidR="00F412C8" w:rsidRPr="008923BF">
        <w:rPr>
          <w:sz w:val="21"/>
          <w:szCs w:val="21"/>
        </w:rPr>
        <w:t>30</w:t>
      </w:r>
      <w:r w:rsidR="00855130" w:rsidRPr="008923BF">
        <w:rPr>
          <w:sz w:val="21"/>
          <w:szCs w:val="21"/>
        </w:rPr>
        <w:t xml:space="preserve">pm-11pm </w:t>
      </w:r>
      <w:r w:rsidRPr="008923BF">
        <w:rPr>
          <w:sz w:val="21"/>
          <w:szCs w:val="21"/>
        </w:rPr>
        <w:t xml:space="preserve">        </w:t>
      </w:r>
      <w:r w:rsidR="00A44315" w:rsidRPr="008923BF">
        <w:rPr>
          <w:sz w:val="21"/>
          <w:szCs w:val="21"/>
        </w:rPr>
        <w:t>Saturday showing from 10am-4:30pm</w:t>
      </w:r>
      <w:r w:rsidRPr="008923BF">
        <w:rPr>
          <w:sz w:val="21"/>
          <w:szCs w:val="21"/>
        </w:rPr>
        <w:t xml:space="preserve">          </w:t>
      </w:r>
      <w:r w:rsidR="00A44315" w:rsidRPr="008923BF">
        <w:rPr>
          <w:sz w:val="21"/>
          <w:szCs w:val="21"/>
        </w:rPr>
        <w:t>Sunday showing from 10am-4:30pm</w:t>
      </w:r>
    </w:p>
    <w:p w14:paraId="40DCF19E" w14:textId="77777777" w:rsidR="00585DDB" w:rsidRPr="008923BF" w:rsidRDefault="00585DDB" w:rsidP="00585DDB">
      <w:pPr>
        <w:rPr>
          <w:sz w:val="21"/>
          <w:szCs w:val="21"/>
        </w:rPr>
      </w:pPr>
    </w:p>
    <w:p w14:paraId="772E21DF" w14:textId="77777777" w:rsidR="00855130" w:rsidRPr="008923BF" w:rsidRDefault="00585DDB" w:rsidP="00585DDB">
      <w:pPr>
        <w:numPr>
          <w:ilvl w:val="0"/>
          <w:numId w:val="4"/>
        </w:numPr>
        <w:rPr>
          <w:sz w:val="21"/>
          <w:szCs w:val="21"/>
        </w:rPr>
      </w:pPr>
      <w:r w:rsidRPr="008923BF">
        <w:rPr>
          <w:sz w:val="21"/>
          <w:szCs w:val="21"/>
        </w:rPr>
        <w:t xml:space="preserve">If you are interested in showing your garden the week after the walk for the other gardeners that participate in the Garden Walk, </w:t>
      </w:r>
      <w:r w:rsidR="00C42170" w:rsidRPr="008923BF">
        <w:rPr>
          <w:sz w:val="21"/>
          <w:szCs w:val="21"/>
        </w:rPr>
        <w:t>circle</w:t>
      </w:r>
      <w:r w:rsidRPr="008923BF">
        <w:rPr>
          <w:sz w:val="21"/>
          <w:szCs w:val="21"/>
        </w:rPr>
        <w:t xml:space="preserve"> the day and time below that works for you</w:t>
      </w:r>
      <w:r w:rsidR="00C42170" w:rsidRPr="008923BF">
        <w:rPr>
          <w:sz w:val="21"/>
          <w:szCs w:val="21"/>
        </w:rPr>
        <w:t xml:space="preserve"> to </w:t>
      </w:r>
      <w:r w:rsidR="00077580" w:rsidRPr="008923BF">
        <w:rPr>
          <w:sz w:val="21"/>
          <w:szCs w:val="21"/>
        </w:rPr>
        <w:t xml:space="preserve">SHOW </w:t>
      </w:r>
      <w:r w:rsidR="00C42170" w:rsidRPr="008923BF">
        <w:rPr>
          <w:sz w:val="21"/>
          <w:szCs w:val="21"/>
        </w:rPr>
        <w:t>your garden</w:t>
      </w:r>
      <w:r w:rsidRPr="008923BF">
        <w:rPr>
          <w:sz w:val="21"/>
          <w:szCs w:val="21"/>
        </w:rPr>
        <w:t xml:space="preserve">. I will come up with a sheet at sign pick up with the address, </w:t>
      </w:r>
      <w:r w:rsidR="00C42170" w:rsidRPr="008923BF">
        <w:rPr>
          <w:sz w:val="21"/>
          <w:szCs w:val="21"/>
        </w:rPr>
        <w:t xml:space="preserve">day, </w:t>
      </w:r>
      <w:r w:rsidRPr="008923BF">
        <w:rPr>
          <w:sz w:val="21"/>
          <w:szCs w:val="21"/>
        </w:rPr>
        <w:t xml:space="preserve">and time that you can go see them. </w:t>
      </w:r>
    </w:p>
    <w:p w14:paraId="3FD6624C" w14:textId="77777777" w:rsidR="00585DDB" w:rsidRPr="008923BF" w:rsidRDefault="00585DDB" w:rsidP="00585DDB">
      <w:pPr>
        <w:ind w:left="720"/>
        <w:rPr>
          <w:sz w:val="21"/>
          <w:szCs w:val="21"/>
        </w:rPr>
      </w:pPr>
    </w:p>
    <w:p w14:paraId="1E85C1DF" w14:textId="41F2F4C6" w:rsidR="00C42170" w:rsidRPr="008923BF" w:rsidRDefault="00C42170" w:rsidP="00585DDB">
      <w:pPr>
        <w:ind w:left="720"/>
        <w:rPr>
          <w:sz w:val="21"/>
          <w:szCs w:val="21"/>
        </w:rPr>
      </w:pPr>
      <w:r w:rsidRPr="008923BF">
        <w:rPr>
          <w:sz w:val="21"/>
          <w:szCs w:val="21"/>
        </w:rPr>
        <w:t>Wednesday July 2</w:t>
      </w:r>
      <w:r w:rsidR="00B97DBA">
        <w:rPr>
          <w:sz w:val="21"/>
          <w:szCs w:val="21"/>
        </w:rPr>
        <w:t>3</w:t>
      </w:r>
      <w:r w:rsidR="00B97DBA" w:rsidRPr="002C7A3D">
        <w:rPr>
          <w:sz w:val="21"/>
          <w:szCs w:val="21"/>
          <w:vertAlign w:val="superscript"/>
        </w:rPr>
        <w:t>rd</w:t>
      </w:r>
      <w:r w:rsidR="002C7A3D">
        <w:rPr>
          <w:sz w:val="21"/>
          <w:szCs w:val="21"/>
        </w:rPr>
        <w:t xml:space="preserve"> </w:t>
      </w:r>
      <w:r w:rsidRPr="008923BF">
        <w:rPr>
          <w:sz w:val="21"/>
          <w:szCs w:val="21"/>
        </w:rPr>
        <w:t xml:space="preserve">     10am-2pm     2pm-6pm     6pm-</w:t>
      </w:r>
      <w:r w:rsidR="00734BC5" w:rsidRPr="008923BF">
        <w:rPr>
          <w:sz w:val="21"/>
          <w:szCs w:val="21"/>
        </w:rPr>
        <w:t>8</w:t>
      </w:r>
      <w:r w:rsidRPr="008923BF">
        <w:rPr>
          <w:sz w:val="21"/>
          <w:szCs w:val="21"/>
        </w:rPr>
        <w:t>pm</w:t>
      </w:r>
    </w:p>
    <w:p w14:paraId="0C6B4DB3" w14:textId="7C7C6E02" w:rsidR="00C42170" w:rsidRPr="008923BF" w:rsidRDefault="00C42170" w:rsidP="00585DDB">
      <w:pPr>
        <w:ind w:left="720"/>
        <w:rPr>
          <w:sz w:val="21"/>
          <w:szCs w:val="21"/>
        </w:rPr>
      </w:pPr>
      <w:r w:rsidRPr="008923BF">
        <w:rPr>
          <w:sz w:val="21"/>
          <w:szCs w:val="21"/>
        </w:rPr>
        <w:t>Thursday July 2</w:t>
      </w:r>
      <w:r w:rsidR="002C7A3D">
        <w:rPr>
          <w:sz w:val="21"/>
          <w:szCs w:val="21"/>
        </w:rPr>
        <w:t>4</w:t>
      </w:r>
      <w:r w:rsidRPr="008923BF">
        <w:rPr>
          <w:sz w:val="21"/>
          <w:szCs w:val="21"/>
          <w:vertAlign w:val="superscript"/>
        </w:rPr>
        <w:t>th</w:t>
      </w:r>
      <w:r w:rsidRPr="008923BF">
        <w:rPr>
          <w:sz w:val="21"/>
          <w:szCs w:val="21"/>
        </w:rPr>
        <w:t xml:space="preserve">        </w:t>
      </w:r>
      <w:r w:rsidR="008923BF">
        <w:rPr>
          <w:sz w:val="21"/>
          <w:szCs w:val="21"/>
        </w:rPr>
        <w:t xml:space="preserve"> </w:t>
      </w:r>
      <w:r w:rsidRPr="008923BF">
        <w:rPr>
          <w:sz w:val="21"/>
          <w:szCs w:val="21"/>
        </w:rPr>
        <w:t>10am-2pm     2pm-6pm     6pm-</w:t>
      </w:r>
      <w:r w:rsidR="00734BC5" w:rsidRPr="008923BF">
        <w:rPr>
          <w:sz w:val="21"/>
          <w:szCs w:val="21"/>
        </w:rPr>
        <w:t>8</w:t>
      </w:r>
      <w:r w:rsidRPr="008923BF">
        <w:rPr>
          <w:sz w:val="21"/>
          <w:szCs w:val="21"/>
        </w:rPr>
        <w:t>pm</w:t>
      </w:r>
    </w:p>
    <w:p w14:paraId="0B907CA9" w14:textId="77777777" w:rsidR="00585DDB" w:rsidRPr="008923BF" w:rsidRDefault="00585DDB" w:rsidP="00585DDB">
      <w:pPr>
        <w:ind w:left="720"/>
        <w:rPr>
          <w:sz w:val="11"/>
          <w:szCs w:val="11"/>
        </w:rPr>
      </w:pPr>
      <w:r w:rsidRPr="008923BF">
        <w:rPr>
          <w:sz w:val="21"/>
          <w:szCs w:val="21"/>
        </w:rPr>
        <w:t xml:space="preserve"> </w:t>
      </w:r>
    </w:p>
    <w:p w14:paraId="410B0E73" w14:textId="05A5DE72" w:rsidR="00812470" w:rsidRPr="008923BF" w:rsidRDefault="002626B2" w:rsidP="002626B2">
      <w:pPr>
        <w:numPr>
          <w:ilvl w:val="0"/>
          <w:numId w:val="2"/>
        </w:numPr>
        <w:rPr>
          <w:sz w:val="21"/>
          <w:szCs w:val="21"/>
        </w:rPr>
      </w:pPr>
      <w:r w:rsidRPr="008923BF">
        <w:rPr>
          <w:sz w:val="21"/>
          <w:szCs w:val="21"/>
        </w:rPr>
        <w:t>Garden Walk s</w:t>
      </w:r>
      <w:r w:rsidR="001A24A0" w:rsidRPr="008923BF">
        <w:rPr>
          <w:sz w:val="21"/>
          <w:szCs w:val="21"/>
        </w:rPr>
        <w:t xml:space="preserve">igns will be available for </w:t>
      </w:r>
      <w:r w:rsidR="00E92791" w:rsidRPr="008923BF">
        <w:rPr>
          <w:sz w:val="21"/>
          <w:szCs w:val="21"/>
        </w:rPr>
        <w:t xml:space="preserve">participants to </w:t>
      </w:r>
      <w:r w:rsidRPr="008923BF">
        <w:rPr>
          <w:sz w:val="21"/>
          <w:szCs w:val="21"/>
        </w:rPr>
        <w:t>pick up at Two Chicks And A</w:t>
      </w:r>
      <w:r w:rsidR="001A24A0" w:rsidRPr="008923BF">
        <w:rPr>
          <w:sz w:val="21"/>
          <w:szCs w:val="21"/>
        </w:rPr>
        <w:t xml:space="preserve"> Rooster </w:t>
      </w:r>
      <w:r w:rsidRPr="008923BF">
        <w:rPr>
          <w:sz w:val="21"/>
          <w:szCs w:val="21"/>
        </w:rPr>
        <w:t>at 732 Aurora Street</w:t>
      </w:r>
      <w:r w:rsidR="00F412C8" w:rsidRPr="008923BF">
        <w:rPr>
          <w:sz w:val="21"/>
          <w:szCs w:val="21"/>
        </w:rPr>
        <w:t xml:space="preserve"> on the following dates. Please mark your calendar…Thursday July 1</w:t>
      </w:r>
      <w:r w:rsidR="000053F6">
        <w:rPr>
          <w:sz w:val="21"/>
          <w:szCs w:val="21"/>
        </w:rPr>
        <w:t>0</w:t>
      </w:r>
      <w:r w:rsidR="00F412C8" w:rsidRPr="008923BF">
        <w:rPr>
          <w:sz w:val="21"/>
          <w:szCs w:val="21"/>
        </w:rPr>
        <w:t xml:space="preserve"> from 2pm-6pm</w:t>
      </w:r>
    </w:p>
    <w:p w14:paraId="60362E50" w14:textId="3567237E" w:rsidR="00F412C8" w:rsidRPr="008923BF" w:rsidRDefault="00F412C8" w:rsidP="00F412C8">
      <w:pPr>
        <w:rPr>
          <w:sz w:val="21"/>
          <w:szCs w:val="21"/>
        </w:rPr>
      </w:pPr>
      <w:r w:rsidRPr="008923BF">
        <w:rPr>
          <w:sz w:val="21"/>
          <w:szCs w:val="21"/>
        </w:rPr>
        <w:t xml:space="preserve">                                                                                       </w:t>
      </w:r>
      <w:r w:rsidR="008923BF">
        <w:rPr>
          <w:sz w:val="21"/>
          <w:szCs w:val="21"/>
        </w:rPr>
        <w:t xml:space="preserve">     </w:t>
      </w:r>
      <w:r w:rsidRPr="008923BF">
        <w:rPr>
          <w:sz w:val="21"/>
          <w:szCs w:val="21"/>
        </w:rPr>
        <w:t xml:space="preserve"> Saturday July 1</w:t>
      </w:r>
      <w:r w:rsidR="000568F4">
        <w:rPr>
          <w:sz w:val="21"/>
          <w:szCs w:val="21"/>
        </w:rPr>
        <w:t>2</w:t>
      </w:r>
      <w:r w:rsidRPr="008923BF">
        <w:rPr>
          <w:sz w:val="21"/>
          <w:szCs w:val="21"/>
        </w:rPr>
        <w:t xml:space="preserve"> from 11am-3pm</w:t>
      </w:r>
    </w:p>
    <w:p w14:paraId="199B996B" w14:textId="4183B9A9" w:rsidR="00F412C8" w:rsidRPr="008923BF" w:rsidRDefault="00F412C8" w:rsidP="00F412C8">
      <w:pPr>
        <w:rPr>
          <w:sz w:val="21"/>
          <w:szCs w:val="21"/>
        </w:rPr>
      </w:pPr>
      <w:r w:rsidRPr="008923BF">
        <w:rPr>
          <w:sz w:val="21"/>
          <w:szCs w:val="21"/>
        </w:rPr>
        <w:t xml:space="preserve">                                                                                         </w:t>
      </w:r>
      <w:r w:rsidR="008923BF">
        <w:rPr>
          <w:sz w:val="21"/>
          <w:szCs w:val="21"/>
        </w:rPr>
        <w:t xml:space="preserve">    </w:t>
      </w:r>
      <w:r w:rsidR="00484F13">
        <w:rPr>
          <w:sz w:val="21"/>
          <w:szCs w:val="21"/>
        </w:rPr>
        <w:t>Tuesday</w:t>
      </w:r>
      <w:r w:rsidRPr="008923BF">
        <w:rPr>
          <w:sz w:val="21"/>
          <w:szCs w:val="21"/>
        </w:rPr>
        <w:t xml:space="preserve"> July 1</w:t>
      </w:r>
      <w:r w:rsidR="00484F13">
        <w:rPr>
          <w:sz w:val="21"/>
          <w:szCs w:val="21"/>
        </w:rPr>
        <w:t>5</w:t>
      </w:r>
      <w:r w:rsidRPr="008923BF">
        <w:rPr>
          <w:sz w:val="21"/>
          <w:szCs w:val="21"/>
        </w:rPr>
        <w:t xml:space="preserve"> from </w:t>
      </w:r>
      <w:r w:rsidR="00484F13">
        <w:rPr>
          <w:sz w:val="21"/>
          <w:szCs w:val="21"/>
        </w:rPr>
        <w:t>2</w:t>
      </w:r>
      <w:r w:rsidRPr="008923BF">
        <w:rPr>
          <w:sz w:val="21"/>
          <w:szCs w:val="21"/>
        </w:rPr>
        <w:t>pm</w:t>
      </w:r>
      <w:r w:rsidR="001326EA">
        <w:rPr>
          <w:sz w:val="21"/>
          <w:szCs w:val="21"/>
        </w:rPr>
        <w:t>-6pm</w:t>
      </w:r>
    </w:p>
    <w:p w14:paraId="015955FF" w14:textId="77777777" w:rsidR="00657B13" w:rsidRPr="008923BF" w:rsidRDefault="00657B13" w:rsidP="002626B2">
      <w:pPr>
        <w:ind w:left="720"/>
        <w:rPr>
          <w:sz w:val="11"/>
          <w:szCs w:val="11"/>
        </w:rPr>
      </w:pPr>
    </w:p>
    <w:p w14:paraId="5B44CCFC" w14:textId="77777777" w:rsidR="00585DDB" w:rsidRPr="008923BF" w:rsidRDefault="00C40350" w:rsidP="00585DDB">
      <w:pPr>
        <w:numPr>
          <w:ilvl w:val="0"/>
          <w:numId w:val="2"/>
        </w:numPr>
        <w:rPr>
          <w:sz w:val="21"/>
          <w:szCs w:val="21"/>
        </w:rPr>
      </w:pPr>
      <w:r w:rsidRPr="008923BF">
        <w:rPr>
          <w:sz w:val="21"/>
          <w:szCs w:val="21"/>
        </w:rPr>
        <w:t>F</w:t>
      </w:r>
      <w:r w:rsidR="00A7347A" w:rsidRPr="008923BF">
        <w:rPr>
          <w:sz w:val="21"/>
          <w:szCs w:val="21"/>
        </w:rPr>
        <w:t xml:space="preserve">or more information contact </w:t>
      </w:r>
      <w:r w:rsidR="002626B2" w:rsidRPr="008923BF">
        <w:rPr>
          <w:sz w:val="21"/>
          <w:szCs w:val="21"/>
        </w:rPr>
        <w:t xml:space="preserve">garden chair </w:t>
      </w:r>
      <w:r w:rsidR="00A44315" w:rsidRPr="008923BF">
        <w:rPr>
          <w:sz w:val="21"/>
          <w:szCs w:val="21"/>
        </w:rPr>
        <w:t>Julie Curtis</w:t>
      </w:r>
      <w:r w:rsidR="00585DDB" w:rsidRPr="008923BF">
        <w:rPr>
          <w:sz w:val="21"/>
          <w:szCs w:val="21"/>
        </w:rPr>
        <w:t xml:space="preserve"> (</w:t>
      </w:r>
      <w:r w:rsidR="00A44315" w:rsidRPr="008923BF">
        <w:rPr>
          <w:sz w:val="21"/>
          <w:szCs w:val="21"/>
        </w:rPr>
        <w:t xml:space="preserve">716) </w:t>
      </w:r>
      <w:r w:rsidR="00D561B9" w:rsidRPr="008923BF">
        <w:rPr>
          <w:sz w:val="21"/>
          <w:szCs w:val="21"/>
        </w:rPr>
        <w:t>572-6124 and</w:t>
      </w:r>
      <w:r w:rsidR="000536B2" w:rsidRPr="008923BF">
        <w:rPr>
          <w:sz w:val="21"/>
          <w:szCs w:val="21"/>
        </w:rPr>
        <w:t xml:space="preserve"> </w:t>
      </w:r>
      <w:r w:rsidR="002626B2" w:rsidRPr="008923BF">
        <w:rPr>
          <w:sz w:val="21"/>
          <w:szCs w:val="21"/>
        </w:rPr>
        <w:t xml:space="preserve">get your entry in </w:t>
      </w:r>
      <w:r w:rsidR="00585DDB" w:rsidRPr="008923BF">
        <w:rPr>
          <w:sz w:val="21"/>
          <w:szCs w:val="21"/>
        </w:rPr>
        <w:t xml:space="preserve">by </w:t>
      </w:r>
      <w:r w:rsidR="002626B2" w:rsidRPr="008923BF">
        <w:rPr>
          <w:sz w:val="21"/>
          <w:szCs w:val="21"/>
        </w:rPr>
        <w:t xml:space="preserve">the </w:t>
      </w:r>
      <w:r w:rsidR="002626B2" w:rsidRPr="008923BF">
        <w:rPr>
          <w:color w:val="FF0000"/>
          <w:sz w:val="21"/>
          <w:szCs w:val="21"/>
        </w:rPr>
        <w:t xml:space="preserve">deadline </w:t>
      </w:r>
      <w:r w:rsidR="00A44315" w:rsidRPr="008923BF">
        <w:rPr>
          <w:color w:val="FF0000"/>
          <w:sz w:val="21"/>
          <w:szCs w:val="21"/>
        </w:rPr>
        <w:t>May</w:t>
      </w:r>
      <w:r w:rsidR="002626B2" w:rsidRPr="008923BF">
        <w:rPr>
          <w:color w:val="FF0000"/>
          <w:sz w:val="21"/>
          <w:szCs w:val="21"/>
        </w:rPr>
        <w:t xml:space="preserve"> </w:t>
      </w:r>
      <w:r w:rsidR="00A44315" w:rsidRPr="008923BF">
        <w:rPr>
          <w:color w:val="FF0000"/>
          <w:sz w:val="21"/>
          <w:szCs w:val="21"/>
        </w:rPr>
        <w:t>3</w:t>
      </w:r>
      <w:r w:rsidR="002626B2" w:rsidRPr="008923BF">
        <w:rPr>
          <w:color w:val="FF0000"/>
          <w:sz w:val="21"/>
          <w:szCs w:val="21"/>
        </w:rPr>
        <w:t>1</w:t>
      </w:r>
      <w:r w:rsidR="002626B2" w:rsidRPr="008923BF">
        <w:rPr>
          <w:color w:val="FF0000"/>
          <w:sz w:val="21"/>
          <w:szCs w:val="21"/>
          <w:vertAlign w:val="superscript"/>
        </w:rPr>
        <w:t>st</w:t>
      </w:r>
      <w:r w:rsidR="00657B13" w:rsidRPr="008923BF">
        <w:rPr>
          <w:sz w:val="21"/>
          <w:szCs w:val="21"/>
        </w:rPr>
        <w:t xml:space="preserve">! </w:t>
      </w:r>
    </w:p>
    <w:p w14:paraId="7978C5F9" w14:textId="77777777" w:rsidR="00657B13" w:rsidRPr="008923BF" w:rsidRDefault="00657B13" w:rsidP="00585DDB">
      <w:pPr>
        <w:numPr>
          <w:ilvl w:val="0"/>
          <w:numId w:val="2"/>
        </w:numPr>
        <w:rPr>
          <w:b/>
          <w:sz w:val="21"/>
          <w:szCs w:val="21"/>
        </w:rPr>
      </w:pPr>
      <w:r w:rsidRPr="008923BF">
        <w:rPr>
          <w:sz w:val="21"/>
          <w:szCs w:val="21"/>
        </w:rPr>
        <w:t>Mail your entry</w:t>
      </w:r>
      <w:r w:rsidR="00585DDB" w:rsidRPr="008923BF">
        <w:rPr>
          <w:sz w:val="21"/>
          <w:szCs w:val="21"/>
        </w:rPr>
        <w:t xml:space="preserve"> form</w:t>
      </w:r>
      <w:r w:rsidRPr="008923BF">
        <w:rPr>
          <w:sz w:val="21"/>
          <w:szCs w:val="21"/>
        </w:rPr>
        <w:t xml:space="preserve"> to…</w:t>
      </w:r>
      <w:r w:rsidR="00A44315" w:rsidRPr="008923BF">
        <w:rPr>
          <w:b/>
          <w:sz w:val="21"/>
          <w:szCs w:val="21"/>
        </w:rPr>
        <w:t>Julie Curtis</w:t>
      </w:r>
    </w:p>
    <w:p w14:paraId="294FD260" w14:textId="77777777" w:rsidR="00657B13" w:rsidRPr="008923BF" w:rsidRDefault="00657B13" w:rsidP="00585DDB">
      <w:pPr>
        <w:ind w:left="720"/>
        <w:rPr>
          <w:b/>
          <w:sz w:val="21"/>
          <w:szCs w:val="21"/>
        </w:rPr>
      </w:pPr>
      <w:r w:rsidRPr="008923BF">
        <w:rPr>
          <w:b/>
          <w:sz w:val="21"/>
          <w:szCs w:val="21"/>
        </w:rPr>
        <w:t xml:space="preserve">                                </w:t>
      </w:r>
      <w:r w:rsidR="00585DDB" w:rsidRPr="008923BF">
        <w:rPr>
          <w:b/>
          <w:sz w:val="21"/>
          <w:szCs w:val="21"/>
        </w:rPr>
        <w:t xml:space="preserve">         </w:t>
      </w:r>
      <w:r w:rsidRPr="008923BF">
        <w:rPr>
          <w:b/>
          <w:sz w:val="21"/>
          <w:szCs w:val="21"/>
        </w:rPr>
        <w:t xml:space="preserve"> </w:t>
      </w:r>
      <w:r w:rsidR="00A44315" w:rsidRPr="008923BF">
        <w:rPr>
          <w:b/>
          <w:sz w:val="21"/>
          <w:szCs w:val="21"/>
        </w:rPr>
        <w:t>732 Aurora Street</w:t>
      </w:r>
      <w:r w:rsidR="00585DDB" w:rsidRPr="008923BF">
        <w:rPr>
          <w:b/>
          <w:sz w:val="21"/>
          <w:szCs w:val="21"/>
        </w:rPr>
        <w:t xml:space="preserve">, </w:t>
      </w:r>
      <w:r w:rsidRPr="008923BF">
        <w:rPr>
          <w:b/>
          <w:sz w:val="21"/>
          <w:szCs w:val="21"/>
        </w:rPr>
        <w:t>Lancaster, NY 14086</w:t>
      </w:r>
    </w:p>
    <w:p w14:paraId="76467C85" w14:textId="77777777" w:rsidR="00451F39" w:rsidRPr="008923BF" w:rsidRDefault="00451F39" w:rsidP="00E70447">
      <w:pPr>
        <w:rPr>
          <w:rFonts w:ascii="High Tower Text" w:hAnsi="High Tower Text"/>
          <w:color w:val="00B050"/>
          <w:sz w:val="11"/>
          <w:szCs w:val="11"/>
        </w:rPr>
      </w:pPr>
    </w:p>
    <w:p w14:paraId="0923FDBF" w14:textId="796607A9" w:rsidR="00855130" w:rsidRPr="008923BF" w:rsidRDefault="002626B2" w:rsidP="002626B2">
      <w:pPr>
        <w:rPr>
          <w:sz w:val="21"/>
          <w:szCs w:val="21"/>
        </w:rPr>
      </w:pPr>
      <w:r w:rsidRPr="008923BF">
        <w:rPr>
          <w:sz w:val="21"/>
          <w:szCs w:val="21"/>
        </w:rPr>
        <w:t>Please offer your best description of your wonderful space that you would like to show off to the visitors that will walk your garden</w:t>
      </w:r>
      <w:r w:rsidR="00657B13" w:rsidRPr="008923BF">
        <w:rPr>
          <w:sz w:val="21"/>
          <w:szCs w:val="21"/>
        </w:rPr>
        <w:t xml:space="preserve">. This is what </w:t>
      </w:r>
      <w:r w:rsidR="007F3F05">
        <w:rPr>
          <w:sz w:val="21"/>
          <w:szCs w:val="21"/>
        </w:rPr>
        <w:t>I will post on Facebook</w:t>
      </w:r>
      <w:r w:rsidR="008E3154">
        <w:rPr>
          <w:sz w:val="21"/>
          <w:szCs w:val="21"/>
        </w:rPr>
        <w:t xml:space="preserve"> the week be</w:t>
      </w:r>
      <w:r w:rsidR="00657B13" w:rsidRPr="008923BF">
        <w:rPr>
          <w:sz w:val="21"/>
          <w:szCs w:val="21"/>
        </w:rPr>
        <w:t>for</w:t>
      </w:r>
      <w:r w:rsidR="008E3154">
        <w:rPr>
          <w:sz w:val="21"/>
          <w:szCs w:val="21"/>
        </w:rPr>
        <w:t>e</w:t>
      </w:r>
      <w:r w:rsidR="00657B13" w:rsidRPr="008923BF">
        <w:rPr>
          <w:sz w:val="21"/>
          <w:szCs w:val="21"/>
        </w:rPr>
        <w:t xml:space="preserve"> the event</w:t>
      </w:r>
      <w:r w:rsidR="00C60C9C">
        <w:rPr>
          <w:sz w:val="21"/>
          <w:szCs w:val="21"/>
        </w:rPr>
        <w:t>. Send me up to three pictures of your garden via text with your address and name, just in case</w:t>
      </w:r>
      <w:r w:rsidR="00C92B31">
        <w:rPr>
          <w:sz w:val="21"/>
          <w:szCs w:val="21"/>
        </w:rPr>
        <w:t xml:space="preserve"> I don’t have your contact info already and I know who you are</w:t>
      </w:r>
      <w:r w:rsidR="00657B13" w:rsidRPr="008923BF">
        <w:rPr>
          <w:sz w:val="21"/>
          <w:szCs w:val="21"/>
        </w:rPr>
        <w:t>. If you are having difficulty with coming up with something, don’t hesitate to call Julie to help you with the words!</w:t>
      </w:r>
      <w:r w:rsidR="00F412C8" w:rsidRPr="008923BF">
        <w:rPr>
          <w:sz w:val="21"/>
          <w:szCs w:val="21"/>
        </w:rPr>
        <w:t xml:space="preserve"> Keep your description around 50 </w:t>
      </w:r>
      <w:r w:rsidR="00D561B9" w:rsidRPr="008923BF">
        <w:rPr>
          <w:sz w:val="21"/>
          <w:szCs w:val="21"/>
        </w:rPr>
        <w:t>words</w:t>
      </w:r>
      <w:r w:rsidR="00F412C8" w:rsidRPr="008923BF">
        <w:rPr>
          <w:sz w:val="21"/>
          <w:szCs w:val="21"/>
        </w:rPr>
        <w:t xml:space="preserve">. If you would like to, print it out in a word document and include it in your envelope. </w:t>
      </w:r>
    </w:p>
    <w:p w14:paraId="44CA2C94" w14:textId="77777777" w:rsidR="00657B13" w:rsidRPr="0029293A" w:rsidRDefault="00657B13" w:rsidP="002626B2">
      <w:pPr>
        <w:rPr>
          <w:sz w:val="20"/>
          <w:szCs w:val="20"/>
        </w:rPr>
      </w:pPr>
    </w:p>
    <w:p w14:paraId="1B1CF958" w14:textId="77777777" w:rsidR="00E70447" w:rsidRDefault="00C74AC4" w:rsidP="008923BF">
      <w:pPr>
        <w:pBdr>
          <w:top w:val="thinThickSmallGap" w:sz="24" w:space="1" w:color="auto"/>
          <w:left w:val="thinThickSmallGap" w:sz="24" w:space="4" w:color="auto"/>
          <w:bottom w:val="thinThickSmallGap" w:sz="24" w:space="8" w:color="auto"/>
          <w:right w:val="thinThickSmallGap" w:sz="24" w:space="4" w:color="auto"/>
        </w:pBdr>
        <w:shd w:val="clear" w:color="auto" w:fill="EAF1DD"/>
        <w:rPr>
          <w:rFonts w:ascii="High Tower Text" w:hAnsi="High Tower Text"/>
          <w:b/>
          <w:sz w:val="20"/>
          <w:szCs w:val="20"/>
        </w:rPr>
      </w:pPr>
      <w:r w:rsidRPr="0029293A">
        <w:rPr>
          <w:b/>
          <w:sz w:val="20"/>
          <w:szCs w:val="20"/>
        </w:rPr>
        <w:t>Garden Description</w:t>
      </w:r>
      <w:r w:rsidR="000536B2" w:rsidRPr="0029293A">
        <w:rPr>
          <w:rFonts w:ascii="High Tower Text" w:hAnsi="High Tower Text"/>
          <w:b/>
          <w:sz w:val="20"/>
          <w:szCs w:val="20"/>
        </w:rPr>
        <w:t>:</w:t>
      </w:r>
      <w:r w:rsidR="002626B2" w:rsidRPr="0029293A">
        <w:rPr>
          <w:rFonts w:ascii="High Tower Text" w:hAnsi="High Tower Text"/>
          <w:b/>
          <w:sz w:val="20"/>
          <w:szCs w:val="20"/>
        </w:rPr>
        <w:t xml:space="preserve">     </w:t>
      </w:r>
    </w:p>
    <w:p w14:paraId="419654B3" w14:textId="77777777" w:rsidR="00E70447" w:rsidRDefault="00E70447" w:rsidP="008923BF">
      <w:pPr>
        <w:pBdr>
          <w:top w:val="thinThickSmallGap" w:sz="24" w:space="1" w:color="auto"/>
          <w:left w:val="thinThickSmallGap" w:sz="24" w:space="4" w:color="auto"/>
          <w:bottom w:val="thinThickSmallGap" w:sz="24" w:space="8" w:color="auto"/>
          <w:right w:val="thinThickSmallGap" w:sz="24" w:space="4" w:color="auto"/>
        </w:pBdr>
        <w:shd w:val="clear" w:color="auto" w:fill="EAF1DD"/>
        <w:rPr>
          <w:rFonts w:ascii="High Tower Text" w:hAnsi="High Tower Text"/>
          <w:b/>
          <w:sz w:val="20"/>
          <w:szCs w:val="20"/>
        </w:rPr>
      </w:pPr>
    </w:p>
    <w:p w14:paraId="3F3C258D" w14:textId="77777777" w:rsidR="00E70447" w:rsidRDefault="00E70447" w:rsidP="008923BF">
      <w:pPr>
        <w:pBdr>
          <w:top w:val="thinThickSmallGap" w:sz="24" w:space="1" w:color="auto"/>
          <w:left w:val="thinThickSmallGap" w:sz="24" w:space="4" w:color="auto"/>
          <w:bottom w:val="thinThickSmallGap" w:sz="24" w:space="8" w:color="auto"/>
          <w:right w:val="thinThickSmallGap" w:sz="24" w:space="4" w:color="auto"/>
        </w:pBdr>
        <w:shd w:val="clear" w:color="auto" w:fill="EAF1DD"/>
        <w:rPr>
          <w:rFonts w:ascii="High Tower Text" w:hAnsi="High Tower Text"/>
          <w:b/>
          <w:sz w:val="20"/>
          <w:szCs w:val="20"/>
        </w:rPr>
      </w:pPr>
    </w:p>
    <w:p w14:paraId="017979DA" w14:textId="77777777" w:rsidR="00E70447" w:rsidRDefault="00E70447" w:rsidP="008923BF">
      <w:pPr>
        <w:pBdr>
          <w:top w:val="thinThickSmallGap" w:sz="24" w:space="1" w:color="auto"/>
          <w:left w:val="thinThickSmallGap" w:sz="24" w:space="4" w:color="auto"/>
          <w:bottom w:val="thinThickSmallGap" w:sz="24" w:space="8" w:color="auto"/>
          <w:right w:val="thinThickSmallGap" w:sz="24" w:space="4" w:color="auto"/>
        </w:pBdr>
        <w:shd w:val="clear" w:color="auto" w:fill="EAF1DD"/>
        <w:rPr>
          <w:rFonts w:ascii="High Tower Text" w:hAnsi="High Tower Text"/>
          <w:b/>
          <w:sz w:val="20"/>
          <w:szCs w:val="20"/>
        </w:rPr>
      </w:pPr>
    </w:p>
    <w:p w14:paraId="2C445BB1" w14:textId="77777777" w:rsidR="00E70447" w:rsidRDefault="00E70447" w:rsidP="008923BF">
      <w:pPr>
        <w:pBdr>
          <w:top w:val="thinThickSmallGap" w:sz="24" w:space="1" w:color="auto"/>
          <w:left w:val="thinThickSmallGap" w:sz="24" w:space="4" w:color="auto"/>
          <w:bottom w:val="thinThickSmallGap" w:sz="24" w:space="8" w:color="auto"/>
          <w:right w:val="thinThickSmallGap" w:sz="24" w:space="4" w:color="auto"/>
        </w:pBdr>
        <w:shd w:val="clear" w:color="auto" w:fill="EAF1DD"/>
        <w:rPr>
          <w:rFonts w:ascii="High Tower Text" w:hAnsi="High Tower Text"/>
          <w:b/>
          <w:sz w:val="20"/>
          <w:szCs w:val="20"/>
        </w:rPr>
      </w:pPr>
    </w:p>
    <w:p w14:paraId="557E5152" w14:textId="77777777" w:rsidR="00E70447" w:rsidRDefault="00E70447" w:rsidP="008923BF">
      <w:pPr>
        <w:pBdr>
          <w:top w:val="thinThickSmallGap" w:sz="24" w:space="1" w:color="auto"/>
          <w:left w:val="thinThickSmallGap" w:sz="24" w:space="4" w:color="auto"/>
          <w:bottom w:val="thinThickSmallGap" w:sz="24" w:space="8" w:color="auto"/>
          <w:right w:val="thinThickSmallGap" w:sz="24" w:space="4" w:color="auto"/>
        </w:pBdr>
        <w:shd w:val="clear" w:color="auto" w:fill="EAF1DD"/>
        <w:rPr>
          <w:rFonts w:ascii="High Tower Text" w:hAnsi="High Tower Text"/>
          <w:b/>
          <w:sz w:val="20"/>
          <w:szCs w:val="20"/>
        </w:rPr>
      </w:pPr>
    </w:p>
    <w:p w14:paraId="6A0288B9" w14:textId="77777777" w:rsidR="00E70447" w:rsidRDefault="00E70447" w:rsidP="008923BF">
      <w:pPr>
        <w:pBdr>
          <w:top w:val="thinThickSmallGap" w:sz="24" w:space="1" w:color="auto"/>
          <w:left w:val="thinThickSmallGap" w:sz="24" w:space="4" w:color="auto"/>
          <w:bottom w:val="thinThickSmallGap" w:sz="24" w:space="8" w:color="auto"/>
          <w:right w:val="thinThickSmallGap" w:sz="24" w:space="4" w:color="auto"/>
        </w:pBdr>
        <w:shd w:val="clear" w:color="auto" w:fill="EAF1DD"/>
        <w:rPr>
          <w:rFonts w:ascii="High Tower Text" w:hAnsi="High Tower Text"/>
          <w:b/>
          <w:sz w:val="20"/>
          <w:szCs w:val="20"/>
        </w:rPr>
      </w:pPr>
    </w:p>
    <w:p w14:paraId="7E43FFC3" w14:textId="77777777" w:rsidR="00F412C8" w:rsidRPr="00C42170" w:rsidRDefault="002626B2" w:rsidP="008923BF">
      <w:pPr>
        <w:pBdr>
          <w:top w:val="thinThickSmallGap" w:sz="24" w:space="1" w:color="auto"/>
          <w:left w:val="thinThickSmallGap" w:sz="24" w:space="4" w:color="auto"/>
          <w:bottom w:val="thinThickSmallGap" w:sz="24" w:space="8" w:color="auto"/>
          <w:right w:val="thinThickSmallGap" w:sz="24" w:space="4" w:color="auto"/>
        </w:pBdr>
        <w:shd w:val="clear" w:color="auto" w:fill="EAF1DD"/>
        <w:rPr>
          <w:rFonts w:ascii="High Tower Text" w:hAnsi="High Tower Text"/>
          <w:b/>
          <w:sz w:val="20"/>
          <w:szCs w:val="20"/>
        </w:rPr>
      </w:pPr>
      <w:r w:rsidRPr="0029293A">
        <w:rPr>
          <w:rFonts w:ascii="High Tower Text" w:hAnsi="High Tower Text"/>
          <w:b/>
          <w:sz w:val="20"/>
          <w:szCs w:val="20"/>
        </w:rPr>
        <w:t xml:space="preserve">    </w:t>
      </w:r>
    </w:p>
    <w:p w14:paraId="56D4947B" w14:textId="77777777" w:rsidR="00F412C8" w:rsidRPr="00E70447" w:rsidRDefault="00F412C8" w:rsidP="008923BF">
      <w:pPr>
        <w:pBdr>
          <w:top w:val="thinThickSmallGap" w:sz="24" w:space="1" w:color="auto"/>
          <w:left w:val="thinThickSmallGap" w:sz="24" w:space="4" w:color="auto"/>
          <w:bottom w:val="thinThickSmallGap" w:sz="24" w:space="8" w:color="auto"/>
          <w:right w:val="thinThickSmallGap" w:sz="24" w:space="4" w:color="auto"/>
        </w:pBdr>
        <w:shd w:val="clear" w:color="auto" w:fill="EAF1DD"/>
        <w:rPr>
          <w:b/>
          <w:sz w:val="20"/>
          <w:szCs w:val="20"/>
        </w:rPr>
      </w:pPr>
    </w:p>
    <w:sectPr w:rsidR="00F412C8" w:rsidRPr="00E70447" w:rsidSect="001F4C90">
      <w:footerReference w:type="default" r:id="rId11"/>
      <w:pgSz w:w="12240" w:h="15840"/>
      <w:pgMar w:top="576" w:right="720" w:bottom="495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3ABDD" w14:textId="77777777" w:rsidR="003A138D" w:rsidRDefault="003A138D">
      <w:r>
        <w:separator/>
      </w:r>
    </w:p>
  </w:endnote>
  <w:endnote w:type="continuationSeparator" w:id="0">
    <w:p w14:paraId="7837ACA8" w14:textId="77777777" w:rsidR="003A138D" w:rsidRDefault="003A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3965A" w14:textId="77777777" w:rsidR="009B338C" w:rsidRPr="00AF2537" w:rsidRDefault="007612D2" w:rsidP="00E97C9C">
    <w:pPr>
      <w:pStyle w:val="Footer"/>
      <w:jc w:val="center"/>
    </w:pPr>
    <w:r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D4C39" w14:textId="77777777" w:rsidR="003A138D" w:rsidRDefault="003A138D">
      <w:r>
        <w:separator/>
      </w:r>
    </w:p>
  </w:footnote>
  <w:footnote w:type="continuationSeparator" w:id="0">
    <w:p w14:paraId="3D4F43BD" w14:textId="77777777" w:rsidR="003A138D" w:rsidRDefault="003A1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666C3"/>
    <w:multiLevelType w:val="hybridMultilevel"/>
    <w:tmpl w:val="23A25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C6150"/>
    <w:multiLevelType w:val="hybridMultilevel"/>
    <w:tmpl w:val="8DBE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97C6B"/>
    <w:multiLevelType w:val="hybridMultilevel"/>
    <w:tmpl w:val="D71A7944"/>
    <w:lvl w:ilvl="0" w:tplc="0409000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880" w:hanging="360"/>
      </w:pPr>
      <w:rPr>
        <w:rFonts w:ascii="Wingdings" w:hAnsi="Wingdings" w:hint="default"/>
      </w:rPr>
    </w:lvl>
  </w:abstractNum>
  <w:abstractNum w:abstractNumId="3" w15:restartNumberingAfterBreak="0">
    <w:nsid w:val="43305936"/>
    <w:multiLevelType w:val="hybridMultilevel"/>
    <w:tmpl w:val="6E80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643313">
    <w:abstractNumId w:val="3"/>
  </w:num>
  <w:num w:numId="2" w16cid:durableId="752819437">
    <w:abstractNumId w:val="1"/>
  </w:num>
  <w:num w:numId="3" w16cid:durableId="1033916590">
    <w:abstractNumId w:val="2"/>
  </w:num>
  <w:num w:numId="4" w16cid:durableId="186890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A9"/>
    <w:rsid w:val="000053F6"/>
    <w:rsid w:val="00006C29"/>
    <w:rsid w:val="000536B2"/>
    <w:rsid w:val="000568F4"/>
    <w:rsid w:val="0006069D"/>
    <w:rsid w:val="000666B5"/>
    <w:rsid w:val="00077580"/>
    <w:rsid w:val="00080508"/>
    <w:rsid w:val="000A0D0B"/>
    <w:rsid w:val="000A2295"/>
    <w:rsid w:val="000D73BC"/>
    <w:rsid w:val="000F245A"/>
    <w:rsid w:val="000F76B4"/>
    <w:rsid w:val="001326EA"/>
    <w:rsid w:val="0014128D"/>
    <w:rsid w:val="001629BC"/>
    <w:rsid w:val="0018300E"/>
    <w:rsid w:val="001A24A0"/>
    <w:rsid w:val="001B2285"/>
    <w:rsid w:val="001F4C90"/>
    <w:rsid w:val="002144BA"/>
    <w:rsid w:val="00217BA9"/>
    <w:rsid w:val="00220575"/>
    <w:rsid w:val="00221EE8"/>
    <w:rsid w:val="002319D8"/>
    <w:rsid w:val="00254FA9"/>
    <w:rsid w:val="002626B2"/>
    <w:rsid w:val="00285F69"/>
    <w:rsid w:val="0029293A"/>
    <w:rsid w:val="002A51B2"/>
    <w:rsid w:val="002B253D"/>
    <w:rsid w:val="002C7A3D"/>
    <w:rsid w:val="00302A45"/>
    <w:rsid w:val="00335F00"/>
    <w:rsid w:val="0034547F"/>
    <w:rsid w:val="00352A38"/>
    <w:rsid w:val="0039072C"/>
    <w:rsid w:val="00393534"/>
    <w:rsid w:val="003A138D"/>
    <w:rsid w:val="003B474E"/>
    <w:rsid w:val="003E443D"/>
    <w:rsid w:val="003F6906"/>
    <w:rsid w:val="003F7BCE"/>
    <w:rsid w:val="004159E4"/>
    <w:rsid w:val="00437DE1"/>
    <w:rsid w:val="00451F39"/>
    <w:rsid w:val="00453D45"/>
    <w:rsid w:val="00484F13"/>
    <w:rsid w:val="004A1F87"/>
    <w:rsid w:val="004B42B3"/>
    <w:rsid w:val="004C1C4E"/>
    <w:rsid w:val="004D4456"/>
    <w:rsid w:val="004E2C62"/>
    <w:rsid w:val="004F7AED"/>
    <w:rsid w:val="005260E1"/>
    <w:rsid w:val="00526AB6"/>
    <w:rsid w:val="0056323F"/>
    <w:rsid w:val="00565FBB"/>
    <w:rsid w:val="0058127B"/>
    <w:rsid w:val="00585DDB"/>
    <w:rsid w:val="00593524"/>
    <w:rsid w:val="005B32A9"/>
    <w:rsid w:val="005B415F"/>
    <w:rsid w:val="005E50BC"/>
    <w:rsid w:val="00657B13"/>
    <w:rsid w:val="006614E3"/>
    <w:rsid w:val="00661E00"/>
    <w:rsid w:val="006B6506"/>
    <w:rsid w:val="006E210E"/>
    <w:rsid w:val="006F0375"/>
    <w:rsid w:val="006F7BE9"/>
    <w:rsid w:val="007109E7"/>
    <w:rsid w:val="00734BC5"/>
    <w:rsid w:val="00735ACD"/>
    <w:rsid w:val="007612D2"/>
    <w:rsid w:val="0077479F"/>
    <w:rsid w:val="00775735"/>
    <w:rsid w:val="007B55CB"/>
    <w:rsid w:val="007C4E2D"/>
    <w:rsid w:val="007C7198"/>
    <w:rsid w:val="007D4B70"/>
    <w:rsid w:val="007D6BFD"/>
    <w:rsid w:val="007F3F05"/>
    <w:rsid w:val="00812470"/>
    <w:rsid w:val="00822A35"/>
    <w:rsid w:val="00851ACB"/>
    <w:rsid w:val="00855130"/>
    <w:rsid w:val="008923BF"/>
    <w:rsid w:val="008B678A"/>
    <w:rsid w:val="008E3154"/>
    <w:rsid w:val="009456D9"/>
    <w:rsid w:val="00954A87"/>
    <w:rsid w:val="009765A4"/>
    <w:rsid w:val="009B338C"/>
    <w:rsid w:val="009D3F91"/>
    <w:rsid w:val="00A01CB1"/>
    <w:rsid w:val="00A03F7D"/>
    <w:rsid w:val="00A14EAD"/>
    <w:rsid w:val="00A221CE"/>
    <w:rsid w:val="00A317A4"/>
    <w:rsid w:val="00A327A4"/>
    <w:rsid w:val="00A44315"/>
    <w:rsid w:val="00A7347A"/>
    <w:rsid w:val="00AA4682"/>
    <w:rsid w:val="00AB3C19"/>
    <w:rsid w:val="00AF2537"/>
    <w:rsid w:val="00AF4D69"/>
    <w:rsid w:val="00B97DBA"/>
    <w:rsid w:val="00BA3AC4"/>
    <w:rsid w:val="00BB7838"/>
    <w:rsid w:val="00BC0816"/>
    <w:rsid w:val="00BC65B1"/>
    <w:rsid w:val="00BF048F"/>
    <w:rsid w:val="00C32C10"/>
    <w:rsid w:val="00C40350"/>
    <w:rsid w:val="00C42170"/>
    <w:rsid w:val="00C60C9C"/>
    <w:rsid w:val="00C74AC4"/>
    <w:rsid w:val="00C873DB"/>
    <w:rsid w:val="00C92B31"/>
    <w:rsid w:val="00CA2359"/>
    <w:rsid w:val="00CA7599"/>
    <w:rsid w:val="00CB5345"/>
    <w:rsid w:val="00CC01A3"/>
    <w:rsid w:val="00CC3426"/>
    <w:rsid w:val="00CC46D7"/>
    <w:rsid w:val="00CF6524"/>
    <w:rsid w:val="00D11C72"/>
    <w:rsid w:val="00D35569"/>
    <w:rsid w:val="00D561B9"/>
    <w:rsid w:val="00D6155F"/>
    <w:rsid w:val="00DB10A1"/>
    <w:rsid w:val="00DB2B6C"/>
    <w:rsid w:val="00DF2355"/>
    <w:rsid w:val="00E50DCD"/>
    <w:rsid w:val="00E70447"/>
    <w:rsid w:val="00E92791"/>
    <w:rsid w:val="00E97C9C"/>
    <w:rsid w:val="00EA0640"/>
    <w:rsid w:val="00EF4DC3"/>
    <w:rsid w:val="00EF54C6"/>
    <w:rsid w:val="00F07105"/>
    <w:rsid w:val="00F159BE"/>
    <w:rsid w:val="00F22692"/>
    <w:rsid w:val="00F34D73"/>
    <w:rsid w:val="00F3666B"/>
    <w:rsid w:val="00F37E52"/>
    <w:rsid w:val="00F412C8"/>
    <w:rsid w:val="00F60B01"/>
    <w:rsid w:val="00F75396"/>
    <w:rsid w:val="00F9726D"/>
    <w:rsid w:val="00F97682"/>
    <w:rsid w:val="00FB4858"/>
    <w:rsid w:val="00FD2E64"/>
    <w:rsid w:val="00FD5A7A"/>
    <w:rsid w:val="00FE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6BC362"/>
  <w15:chartTrackingRefBased/>
  <w15:docId w15:val="{3C13B278-B22C-9B44-843F-2F5447D8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42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2B3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9B338C"/>
    <w:rPr>
      <w:color w:val="0000FF"/>
      <w:u w:val="single"/>
    </w:rPr>
  </w:style>
  <w:style w:type="table" w:styleId="TableClassic1">
    <w:name w:val="Table Classic 1"/>
    <w:basedOn w:val="TableNormal"/>
    <w:rsid w:val="00A01CB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01CB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CA2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235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93524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626B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6141B4183F6244853D5D142727A14C" ma:contentTypeVersion="19" ma:contentTypeDescription="Create a new document." ma:contentTypeScope="" ma:versionID="93fba3f4bad9f002f9a1bb72dc5491a1">
  <xsd:schema xmlns:xsd="http://www.w3.org/2001/XMLSchema" xmlns:xs="http://www.w3.org/2001/XMLSchema" xmlns:p="http://schemas.microsoft.com/office/2006/metadata/properties" xmlns:ns2="e2368321-9b06-4d2d-a54b-7da79579e793" xmlns:ns3="636b75f1-6c04-4c14-b7cd-6ac1e51407c6" targetNamespace="http://schemas.microsoft.com/office/2006/metadata/properties" ma:root="true" ma:fieldsID="d64db0f5c2a6e9a88f03b0ec035842e3" ns2:_="" ns3:_="">
    <xsd:import namespace="e2368321-9b06-4d2d-a54b-7da79579e793"/>
    <xsd:import namespace="636b75f1-6c04-4c14-b7cd-6ac1e51407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Printe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68321-9b06-4d2d-a54b-7da79579e7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b186202-0cb6-4caa-be05-e7630a50ecc0}" ma:internalName="TaxCatchAll" ma:showField="CatchAllData" ma:web="e2368321-9b06-4d2d-a54b-7da79579e7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b75f1-6c04-4c14-b7cd-6ac1e5140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rinted" ma:index="21" nillable="true" ma:displayName="Printed" ma:default="0" ma:format="Dropdown" ma:internalName="Printed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febdc7e-d9cb-42a4-a5cf-464f2a412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B0BC35-3240-7B4C-9B1A-6072C6B1CD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F8F413-D3DA-4F43-9BC3-E9C3853830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94476-1158-4E82-A5EA-02180729B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368321-9b06-4d2d-a54b-7da79579e793"/>
    <ds:schemaRef ds:uri="636b75f1-6c04-4c14-b7cd-6ac1e5140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Lancaster Garden Walk</vt:lpstr>
    </vt:vector>
  </TitlesOfParts>
  <Company>none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Lancaster Garden Walk</dc:title>
  <dc:subject/>
  <dc:creator>HP Authorized Customer</dc:creator>
  <cp:keywords/>
  <cp:lastModifiedBy>Julie</cp:lastModifiedBy>
  <cp:revision>2</cp:revision>
  <cp:lastPrinted>2024-10-14T03:15:00Z</cp:lastPrinted>
  <dcterms:created xsi:type="dcterms:W3CDTF">2024-10-14T03:17:00Z</dcterms:created>
  <dcterms:modified xsi:type="dcterms:W3CDTF">2024-10-14T03:17:00Z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inted">
    <vt:lpwstr>0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